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3CD9" w14:textId="1F8B5DF2" w:rsidR="00C01B54" w:rsidRPr="00C01B54" w:rsidRDefault="00E6565A" w:rsidP="0021151D">
      <w:r>
        <w:t xml:space="preserve"> </w:t>
      </w:r>
    </w:p>
    <w:p w14:paraId="01223025" w14:textId="35F1127F" w:rsidR="00490997" w:rsidRPr="0034186C" w:rsidRDefault="004F1EA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268414" wp14:editId="6869FC1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23950" cy="129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21" cy="12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97" w:rsidRPr="0034186C">
        <w:rPr>
          <w:b/>
          <w:sz w:val="44"/>
          <w:szCs w:val="44"/>
        </w:rPr>
        <w:t>TUROSS HEAD COUNTRY CLUB</w:t>
      </w:r>
    </w:p>
    <w:p w14:paraId="179DB0B8" w14:textId="366E0636" w:rsidR="00490997" w:rsidRPr="0034186C" w:rsidRDefault="007440B6" w:rsidP="007440B6">
      <w:pPr>
        <w:tabs>
          <w:tab w:val="left" w:pos="735"/>
          <w:tab w:val="center" w:pos="4989"/>
        </w:tabs>
        <w:rPr>
          <w:b/>
          <w:sz w:val="52"/>
          <w:szCs w:val="52"/>
        </w:rPr>
      </w:pPr>
      <w:r w:rsidRPr="0034186C">
        <w:rPr>
          <w:b/>
          <w:sz w:val="44"/>
          <w:szCs w:val="44"/>
        </w:rPr>
        <w:tab/>
      </w:r>
      <w:r w:rsidRPr="0034186C">
        <w:rPr>
          <w:b/>
          <w:sz w:val="44"/>
          <w:szCs w:val="44"/>
        </w:rPr>
        <w:tab/>
        <w:t>LADIES</w:t>
      </w:r>
      <w:r w:rsidR="0034186C">
        <w:rPr>
          <w:b/>
          <w:sz w:val="44"/>
          <w:szCs w:val="44"/>
        </w:rPr>
        <w:t>’</w:t>
      </w:r>
      <w:r w:rsidRPr="0034186C">
        <w:rPr>
          <w:b/>
          <w:sz w:val="44"/>
          <w:szCs w:val="44"/>
        </w:rPr>
        <w:t xml:space="preserve"> GOLF</w:t>
      </w:r>
      <w:r w:rsidRPr="0034186C">
        <w:rPr>
          <w:b/>
          <w:sz w:val="52"/>
          <w:szCs w:val="52"/>
        </w:rPr>
        <w:t xml:space="preserve">  </w:t>
      </w:r>
    </w:p>
    <w:p w14:paraId="17913BF1" w14:textId="77777777" w:rsidR="00A86A46" w:rsidRPr="00FE0BC0" w:rsidRDefault="00A86A46" w:rsidP="00A32690">
      <w:pPr>
        <w:jc w:val="center"/>
        <w:rPr>
          <w:rFonts w:ascii="Lucida Handwriting" w:hAnsi="Lucida Handwriting"/>
          <w:bCs/>
          <w:sz w:val="6"/>
          <w:szCs w:val="18"/>
        </w:rPr>
      </w:pPr>
    </w:p>
    <w:p w14:paraId="39B55B43" w14:textId="77777777" w:rsidR="00490997" w:rsidRPr="00BC65D1" w:rsidRDefault="00490997">
      <w:pPr>
        <w:pStyle w:val="Heading1"/>
        <w:jc w:val="center"/>
        <w:rPr>
          <w:b/>
          <w:i/>
          <w:sz w:val="72"/>
          <w:szCs w:val="72"/>
        </w:rPr>
      </w:pPr>
      <w:r w:rsidRPr="00BC65D1">
        <w:rPr>
          <w:b/>
          <w:i/>
          <w:sz w:val="72"/>
          <w:szCs w:val="72"/>
        </w:rPr>
        <w:t>Open Championsh</w:t>
      </w:r>
      <w:r w:rsidR="00CB73E2" w:rsidRPr="00BC65D1">
        <w:rPr>
          <w:b/>
          <w:i/>
          <w:sz w:val="72"/>
          <w:szCs w:val="72"/>
        </w:rPr>
        <w:t>ip &amp;</w:t>
      </w:r>
    </w:p>
    <w:p w14:paraId="7D7AFF34" w14:textId="77777777" w:rsidR="00490997" w:rsidRPr="00BC65D1" w:rsidRDefault="008678F3">
      <w:pPr>
        <w:pStyle w:val="Heading3"/>
        <w:jc w:val="center"/>
        <w:rPr>
          <w:rFonts w:ascii="Times New Roman" w:hAnsi="Times New Roman"/>
          <w:b/>
          <w:sz w:val="72"/>
          <w:szCs w:val="72"/>
        </w:rPr>
      </w:pPr>
      <w:r w:rsidRPr="00BC65D1">
        <w:rPr>
          <w:rFonts w:ascii="Times New Roman" w:hAnsi="Times New Roman"/>
          <w:b/>
          <w:sz w:val="72"/>
          <w:szCs w:val="72"/>
        </w:rPr>
        <w:t>Challenge</w:t>
      </w:r>
      <w:r w:rsidR="00490997" w:rsidRPr="00BC65D1">
        <w:rPr>
          <w:rFonts w:ascii="Times New Roman" w:hAnsi="Times New Roman"/>
          <w:b/>
          <w:sz w:val="72"/>
          <w:szCs w:val="72"/>
        </w:rPr>
        <w:t xml:space="preserve"> Bowl</w:t>
      </w:r>
    </w:p>
    <w:p w14:paraId="729D5896" w14:textId="77777777" w:rsidR="007440B6" w:rsidRDefault="007440B6" w:rsidP="007440B6"/>
    <w:p w14:paraId="195C6583" w14:textId="1DF08EFB" w:rsidR="007440B6" w:rsidRPr="000A31D3" w:rsidRDefault="007440B6" w:rsidP="00CF2F76">
      <w:pPr>
        <w:jc w:val="center"/>
        <w:rPr>
          <w:b/>
          <w:color w:val="002060"/>
          <w:sz w:val="52"/>
          <w:szCs w:val="52"/>
        </w:rPr>
      </w:pPr>
      <w:r w:rsidRPr="000A31D3">
        <w:rPr>
          <w:b/>
          <w:color w:val="002060"/>
          <w:sz w:val="52"/>
          <w:szCs w:val="52"/>
        </w:rPr>
        <w:t xml:space="preserve">TUESDAY </w:t>
      </w:r>
      <w:r w:rsidR="00CC65B7">
        <w:rPr>
          <w:b/>
          <w:color w:val="002060"/>
          <w:sz w:val="52"/>
          <w:szCs w:val="52"/>
        </w:rPr>
        <w:t>18</w:t>
      </w:r>
      <w:r w:rsidR="00BC65D1" w:rsidRPr="000A31D3">
        <w:rPr>
          <w:b/>
          <w:color w:val="002060"/>
          <w:sz w:val="52"/>
          <w:szCs w:val="52"/>
          <w:vertAlign w:val="superscript"/>
        </w:rPr>
        <w:t xml:space="preserve">TH </w:t>
      </w:r>
      <w:r w:rsidR="00BC65D1" w:rsidRPr="000A31D3">
        <w:rPr>
          <w:b/>
          <w:color w:val="002060"/>
          <w:sz w:val="52"/>
          <w:szCs w:val="52"/>
        </w:rPr>
        <w:t>APRIL 20</w:t>
      </w:r>
      <w:r w:rsidR="00E52929" w:rsidRPr="000A31D3">
        <w:rPr>
          <w:b/>
          <w:color w:val="002060"/>
          <w:sz w:val="52"/>
          <w:szCs w:val="52"/>
        </w:rPr>
        <w:t>2</w:t>
      </w:r>
      <w:r w:rsidR="00CC65B7">
        <w:rPr>
          <w:b/>
          <w:color w:val="002060"/>
          <w:sz w:val="52"/>
          <w:szCs w:val="52"/>
        </w:rPr>
        <w:t>3</w:t>
      </w:r>
    </w:p>
    <w:p w14:paraId="08AEFF2D" w14:textId="77777777" w:rsidR="007440B6" w:rsidRDefault="007440B6" w:rsidP="007440B6"/>
    <w:p w14:paraId="191BCF48" w14:textId="4C711B45" w:rsidR="00A01EF6" w:rsidRDefault="00BC65D1" w:rsidP="009A3730">
      <w:pPr>
        <w:jc w:val="center"/>
        <w:rPr>
          <w:b/>
          <w:i/>
          <w:color w:val="FF0000"/>
          <w:sz w:val="32"/>
          <w:szCs w:val="32"/>
        </w:rPr>
      </w:pPr>
      <w:r w:rsidRPr="00BC65D1">
        <w:rPr>
          <w:b/>
          <w:i/>
          <w:color w:val="FF0000"/>
          <w:sz w:val="32"/>
          <w:szCs w:val="32"/>
        </w:rPr>
        <w:t xml:space="preserve">Sponsored </w:t>
      </w:r>
      <w:r w:rsidR="004E25B5">
        <w:rPr>
          <w:b/>
          <w:i/>
          <w:color w:val="FF0000"/>
          <w:sz w:val="32"/>
          <w:szCs w:val="32"/>
        </w:rPr>
        <w:t>b</w:t>
      </w:r>
      <w:r>
        <w:rPr>
          <w:b/>
          <w:i/>
          <w:color w:val="FF0000"/>
          <w:sz w:val="32"/>
          <w:szCs w:val="32"/>
        </w:rPr>
        <w:t xml:space="preserve">y Tuross Head Country Club </w:t>
      </w:r>
    </w:p>
    <w:p w14:paraId="2A301077" w14:textId="77777777" w:rsidR="009A3730" w:rsidRPr="007440B6" w:rsidRDefault="009A3730" w:rsidP="009A3730">
      <w:pPr>
        <w:jc w:val="center"/>
        <w:rPr>
          <w:b/>
          <w:sz w:val="20"/>
          <w:szCs w:val="20"/>
          <w:u w:val="single"/>
        </w:rPr>
      </w:pPr>
    </w:p>
    <w:p w14:paraId="5AEBCF47" w14:textId="77777777" w:rsidR="00F37F29" w:rsidRPr="00CB73E2" w:rsidRDefault="00F37F29" w:rsidP="00964DE3">
      <w:pPr>
        <w:jc w:val="center"/>
        <w:rPr>
          <w:b/>
          <w:sz w:val="32"/>
          <w:szCs w:val="32"/>
        </w:rPr>
      </w:pPr>
      <w:r w:rsidRPr="00CB73E2">
        <w:rPr>
          <w:b/>
          <w:sz w:val="32"/>
          <w:szCs w:val="32"/>
        </w:rPr>
        <w:t xml:space="preserve">18 H0LE TOURNAMENT IN 3 DIVISIONS </w:t>
      </w:r>
      <w:r w:rsidR="00964DE3" w:rsidRPr="00CB73E2">
        <w:rPr>
          <w:b/>
          <w:sz w:val="32"/>
          <w:szCs w:val="32"/>
        </w:rPr>
        <w:t>–</w:t>
      </w:r>
      <w:r w:rsidRPr="00CB73E2">
        <w:rPr>
          <w:b/>
          <w:sz w:val="32"/>
          <w:szCs w:val="32"/>
        </w:rPr>
        <w:t xml:space="preserve"> STROKE</w:t>
      </w:r>
    </w:p>
    <w:p w14:paraId="237BB3A2" w14:textId="77777777" w:rsidR="00C01B54" w:rsidRPr="007440B6" w:rsidRDefault="00C01B54" w:rsidP="00C01B54">
      <w:pPr>
        <w:jc w:val="center"/>
        <w:rPr>
          <w:b/>
          <w:sz w:val="20"/>
          <w:szCs w:val="20"/>
        </w:rPr>
      </w:pPr>
    </w:p>
    <w:p w14:paraId="5BA70359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 w:rsidRPr="00964DE3">
        <w:rPr>
          <w:b/>
          <w:sz w:val="32"/>
          <w:szCs w:val="32"/>
        </w:rPr>
        <w:t>Event 1</w:t>
      </w:r>
      <w:r w:rsidRPr="00964DE3">
        <w:rPr>
          <w:b/>
          <w:sz w:val="32"/>
          <w:szCs w:val="32"/>
        </w:rPr>
        <w:tab/>
        <w:t>Open Tuross Champion</w:t>
      </w:r>
      <w:r w:rsidRPr="00964DE3">
        <w:rPr>
          <w:b/>
          <w:sz w:val="32"/>
          <w:szCs w:val="32"/>
        </w:rPr>
        <w:tab/>
      </w:r>
    </w:p>
    <w:p w14:paraId="313861B2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2</w:t>
      </w:r>
      <w:r>
        <w:rPr>
          <w:b/>
          <w:sz w:val="32"/>
          <w:szCs w:val="32"/>
        </w:rPr>
        <w:tab/>
        <w:t>18 holes – Stroke Winner</w:t>
      </w:r>
      <w:r>
        <w:rPr>
          <w:b/>
          <w:sz w:val="32"/>
          <w:szCs w:val="32"/>
        </w:rPr>
        <w:tab/>
        <w:t>3 divisions</w:t>
      </w:r>
    </w:p>
    <w:p w14:paraId="5B08C6E0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3</w:t>
      </w:r>
      <w:r>
        <w:rPr>
          <w:b/>
          <w:sz w:val="32"/>
          <w:szCs w:val="32"/>
        </w:rPr>
        <w:tab/>
        <w:t>18 holes – Stroke Runner-up</w:t>
      </w:r>
      <w:r>
        <w:rPr>
          <w:b/>
          <w:sz w:val="32"/>
          <w:szCs w:val="32"/>
        </w:rPr>
        <w:tab/>
        <w:t>3 divisions</w:t>
      </w:r>
    </w:p>
    <w:p w14:paraId="7AC257B6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4</w:t>
      </w:r>
      <w:r>
        <w:rPr>
          <w:b/>
          <w:sz w:val="32"/>
          <w:szCs w:val="32"/>
        </w:rPr>
        <w:tab/>
        <w:t>18 holes – Handicap Winner</w:t>
      </w:r>
      <w:r>
        <w:rPr>
          <w:b/>
          <w:sz w:val="32"/>
          <w:szCs w:val="32"/>
        </w:rPr>
        <w:tab/>
        <w:t>3 divisions</w:t>
      </w:r>
    </w:p>
    <w:p w14:paraId="0CABE73E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5</w:t>
      </w:r>
      <w:r>
        <w:rPr>
          <w:b/>
          <w:sz w:val="32"/>
          <w:szCs w:val="32"/>
        </w:rPr>
        <w:tab/>
        <w:t>18 holes – Handicap Runner-up</w:t>
      </w:r>
      <w:r>
        <w:rPr>
          <w:b/>
          <w:sz w:val="32"/>
          <w:szCs w:val="32"/>
        </w:rPr>
        <w:tab/>
        <w:t>3 divisions</w:t>
      </w:r>
    </w:p>
    <w:p w14:paraId="39D2EE65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6</w:t>
      </w:r>
      <w:r>
        <w:rPr>
          <w:b/>
          <w:sz w:val="32"/>
          <w:szCs w:val="32"/>
        </w:rPr>
        <w:tab/>
        <w:t>Ruth Walsh Closed Perpetual Trophy</w:t>
      </w:r>
    </w:p>
    <w:p w14:paraId="6C106D5C" w14:textId="77777777" w:rsidR="00964DE3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7</w:t>
      </w:r>
      <w:r>
        <w:rPr>
          <w:b/>
          <w:sz w:val="32"/>
          <w:szCs w:val="32"/>
        </w:rPr>
        <w:tab/>
        <w:t>Nearest the pin</w:t>
      </w:r>
      <w:r>
        <w:rPr>
          <w:b/>
          <w:sz w:val="32"/>
          <w:szCs w:val="32"/>
        </w:rPr>
        <w:tab/>
        <w:t>3 divisions</w:t>
      </w:r>
    </w:p>
    <w:p w14:paraId="4D404600" w14:textId="77777777" w:rsidR="00964DE3" w:rsidRDefault="0006317C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8</w:t>
      </w:r>
      <w:r>
        <w:rPr>
          <w:b/>
          <w:sz w:val="32"/>
          <w:szCs w:val="32"/>
        </w:rPr>
        <w:tab/>
        <w:t>Accuracy Drive</w:t>
      </w:r>
      <w:r w:rsidR="00964DE3">
        <w:rPr>
          <w:b/>
          <w:sz w:val="32"/>
          <w:szCs w:val="32"/>
        </w:rPr>
        <w:tab/>
        <w:t>3 divisions</w:t>
      </w:r>
    </w:p>
    <w:p w14:paraId="35CA5746" w14:textId="5F8A873E" w:rsidR="006E4E56" w:rsidRPr="006E4E56" w:rsidRDefault="00964DE3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Event 9</w:t>
      </w:r>
      <w:r>
        <w:rPr>
          <w:b/>
          <w:sz w:val="32"/>
          <w:szCs w:val="32"/>
        </w:rPr>
        <w:tab/>
        <w:t xml:space="preserve">Tuross </w:t>
      </w:r>
      <w:r w:rsidR="000B557A">
        <w:rPr>
          <w:b/>
          <w:sz w:val="32"/>
          <w:szCs w:val="32"/>
        </w:rPr>
        <w:t xml:space="preserve">Challenge </w:t>
      </w:r>
      <w:r>
        <w:rPr>
          <w:b/>
          <w:sz w:val="32"/>
          <w:szCs w:val="32"/>
        </w:rPr>
        <w:t>Bowl</w:t>
      </w:r>
    </w:p>
    <w:p w14:paraId="2E82FA23" w14:textId="77777777" w:rsidR="00BC65D1" w:rsidRDefault="006E4E56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</w:pPr>
      <w:r>
        <w:rPr>
          <w:sz w:val="28"/>
          <w:szCs w:val="28"/>
        </w:rPr>
        <w:tab/>
      </w:r>
      <w:r w:rsidRPr="00BC65D1">
        <w:t>Teams will consist of 4 players.  The winning team will be</w:t>
      </w:r>
      <w:r w:rsidR="00BC65D1">
        <w:t xml:space="preserve"> </w:t>
      </w:r>
      <w:r w:rsidRPr="00BC65D1">
        <w:t xml:space="preserve">decided on the </w:t>
      </w:r>
      <w:r w:rsidR="00BC65D1">
        <w:t xml:space="preserve">          </w:t>
      </w:r>
    </w:p>
    <w:p w14:paraId="71C2E528" w14:textId="77777777" w:rsidR="00BC65D1" w:rsidRDefault="00BC65D1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</w:pPr>
      <w:r>
        <w:t xml:space="preserve">                                         </w:t>
      </w:r>
      <w:r w:rsidR="006E4E56" w:rsidRPr="00BC65D1">
        <w:t>aggr</w:t>
      </w:r>
      <w:r w:rsidR="0006317C" w:rsidRPr="00BC65D1">
        <w:t>egate of the best 3 nett</w:t>
      </w:r>
      <w:r w:rsidR="00257653" w:rsidRPr="00BC65D1">
        <w:t xml:space="preserve"> </w:t>
      </w:r>
      <w:r w:rsidR="006E4E56" w:rsidRPr="00BC65D1">
        <w:t>scores.</w:t>
      </w:r>
      <w:r w:rsidR="0006317C" w:rsidRPr="00BC65D1">
        <w:t xml:space="preserve">  </w:t>
      </w:r>
      <w:r w:rsidR="006E4E56" w:rsidRPr="00BC65D1">
        <w:t xml:space="preserve">Winners will </w:t>
      </w:r>
      <w:r>
        <w:t>h</w:t>
      </w:r>
      <w:r w:rsidR="006E4E56" w:rsidRPr="00BC65D1">
        <w:t xml:space="preserve">old the Bowl for one year </w:t>
      </w:r>
      <w:r>
        <w:t xml:space="preserve">         </w:t>
      </w:r>
    </w:p>
    <w:p w14:paraId="5CDE2491" w14:textId="77777777" w:rsidR="00BC65D1" w:rsidRDefault="00BC65D1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</w:pPr>
      <w:r>
        <w:t xml:space="preserve">                                         </w:t>
      </w:r>
      <w:r w:rsidR="006E4E56" w:rsidRPr="00BC65D1">
        <w:t xml:space="preserve">and the Club name will be engraved on the bowl.  Each member of the team </w:t>
      </w:r>
      <w:r>
        <w:t xml:space="preserve">          </w:t>
      </w:r>
    </w:p>
    <w:p w14:paraId="512DC463" w14:textId="409B1BC4" w:rsidR="006E4E56" w:rsidRPr="00BC65D1" w:rsidRDefault="00BC65D1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</w:pPr>
      <w:r>
        <w:t xml:space="preserve">                                         </w:t>
      </w:r>
      <w:r w:rsidR="006E4E56" w:rsidRPr="00BC65D1">
        <w:t xml:space="preserve">will receive a </w:t>
      </w:r>
      <w:r w:rsidR="00E52929">
        <w:t>prize.</w:t>
      </w:r>
    </w:p>
    <w:p w14:paraId="63D3F184" w14:textId="6BF66CF2" w:rsidR="009276CF" w:rsidRPr="001A30AA" w:rsidRDefault="000E741D" w:rsidP="0006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8"/>
          <w:tab w:val="left" w:pos="85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 10               </w:t>
      </w:r>
      <w:r w:rsidR="0006317C" w:rsidRPr="001A30AA">
        <w:rPr>
          <w:b/>
          <w:sz w:val="32"/>
          <w:szCs w:val="32"/>
        </w:rPr>
        <w:t xml:space="preserve">Visitor’s </w:t>
      </w:r>
      <w:r w:rsidR="00E52929">
        <w:rPr>
          <w:b/>
          <w:sz w:val="32"/>
          <w:szCs w:val="32"/>
        </w:rPr>
        <w:t>Prize</w:t>
      </w:r>
    </w:p>
    <w:p w14:paraId="54E52FD7" w14:textId="77777777" w:rsidR="00A32690" w:rsidRDefault="00A32690">
      <w:pPr>
        <w:tabs>
          <w:tab w:val="left" w:pos="2448"/>
          <w:tab w:val="left" w:pos="8504"/>
        </w:tabs>
        <w:rPr>
          <w:b/>
          <w:sz w:val="28"/>
          <w:szCs w:val="28"/>
        </w:rPr>
      </w:pPr>
    </w:p>
    <w:p w14:paraId="7769319B" w14:textId="04EC7CEE" w:rsidR="00A32690" w:rsidRDefault="00BD0D60">
      <w:pPr>
        <w:tabs>
          <w:tab w:val="left" w:pos="2448"/>
          <w:tab w:val="left" w:pos="8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ENTRY:   $2</w:t>
      </w:r>
      <w:r w:rsidR="00824E0B">
        <w:rPr>
          <w:b/>
          <w:sz w:val="28"/>
          <w:szCs w:val="28"/>
        </w:rPr>
        <w:t>5</w:t>
      </w:r>
      <w:r w:rsidR="00A32690">
        <w:rPr>
          <w:b/>
          <w:sz w:val="28"/>
          <w:szCs w:val="28"/>
        </w:rPr>
        <w:t>.00 PER PLAYER (Inc</w:t>
      </w:r>
      <w:r w:rsidR="000433DA">
        <w:rPr>
          <w:b/>
          <w:sz w:val="28"/>
          <w:szCs w:val="28"/>
        </w:rPr>
        <w:t>ludes Afternoon Tea</w:t>
      </w:r>
      <w:r w:rsidR="00A32690">
        <w:rPr>
          <w:b/>
          <w:sz w:val="28"/>
          <w:szCs w:val="28"/>
        </w:rPr>
        <w:t>)</w:t>
      </w:r>
      <w:r w:rsidR="00096471">
        <w:rPr>
          <w:b/>
          <w:sz w:val="28"/>
          <w:szCs w:val="28"/>
        </w:rPr>
        <w:t xml:space="preserve"> </w:t>
      </w:r>
    </w:p>
    <w:p w14:paraId="19A0F3BC" w14:textId="592D27CE" w:rsidR="00A32690" w:rsidRDefault="00A32690">
      <w:pPr>
        <w:tabs>
          <w:tab w:val="left" w:pos="2448"/>
          <w:tab w:val="left" w:pos="8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BOWL</w:t>
      </w:r>
      <w:r w:rsidR="00254355">
        <w:rPr>
          <w:b/>
          <w:sz w:val="28"/>
          <w:szCs w:val="28"/>
        </w:rPr>
        <w:t xml:space="preserve"> ENTRY:   </w:t>
      </w:r>
      <w:r w:rsidR="00E52929">
        <w:rPr>
          <w:b/>
          <w:sz w:val="28"/>
          <w:szCs w:val="28"/>
        </w:rPr>
        <w:t>$6.00 PER TEAM</w:t>
      </w:r>
      <w:r w:rsidR="00BD0D60">
        <w:rPr>
          <w:b/>
          <w:sz w:val="28"/>
          <w:szCs w:val="28"/>
        </w:rPr>
        <w:t xml:space="preserve"> </w:t>
      </w:r>
    </w:p>
    <w:p w14:paraId="345CF848" w14:textId="6DADB1F4" w:rsidR="00E52929" w:rsidRPr="004E25B5" w:rsidRDefault="00E52929">
      <w:pPr>
        <w:tabs>
          <w:tab w:val="left" w:pos="2448"/>
          <w:tab w:val="left" w:pos="8504"/>
        </w:tabs>
        <w:rPr>
          <w:b/>
          <w:sz w:val="12"/>
          <w:szCs w:val="12"/>
        </w:rPr>
      </w:pPr>
    </w:p>
    <w:p w14:paraId="3B90C8A4" w14:textId="67DEF4F0" w:rsidR="00E52929" w:rsidRDefault="00E52929">
      <w:pPr>
        <w:tabs>
          <w:tab w:val="left" w:pos="2448"/>
          <w:tab w:val="left" w:pos="8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MAXIMUM HANDICAP TO BE CAPPED AT 45</w:t>
      </w:r>
    </w:p>
    <w:p w14:paraId="4EB3207A" w14:textId="77777777" w:rsidR="000433DA" w:rsidRPr="004E25B5" w:rsidRDefault="000433DA">
      <w:pPr>
        <w:tabs>
          <w:tab w:val="left" w:pos="2448"/>
          <w:tab w:val="left" w:pos="8504"/>
        </w:tabs>
        <w:rPr>
          <w:b/>
          <w:sz w:val="12"/>
          <w:szCs w:val="12"/>
        </w:rPr>
      </w:pPr>
    </w:p>
    <w:p w14:paraId="48F1D677" w14:textId="578B633F" w:rsidR="00DE4C1C" w:rsidRDefault="00A32690">
      <w:pPr>
        <w:tabs>
          <w:tab w:val="left" w:pos="2448"/>
          <w:tab w:val="left" w:pos="85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CLOSE:  </w:t>
      </w:r>
      <w:r w:rsidRPr="002710D4">
        <w:rPr>
          <w:b/>
          <w:sz w:val="28"/>
          <w:szCs w:val="28"/>
          <w:u w:val="single"/>
        </w:rPr>
        <w:t xml:space="preserve"> </w:t>
      </w:r>
      <w:r w:rsidR="00F44898">
        <w:rPr>
          <w:b/>
          <w:sz w:val="36"/>
          <w:szCs w:val="36"/>
          <w:u w:val="single"/>
        </w:rPr>
        <w:t xml:space="preserve">THURSDAY </w:t>
      </w:r>
      <w:r w:rsidR="00CC65B7">
        <w:rPr>
          <w:b/>
          <w:sz w:val="36"/>
          <w:szCs w:val="36"/>
          <w:u w:val="single"/>
        </w:rPr>
        <w:t>6</w:t>
      </w:r>
      <w:r w:rsidR="00F44898" w:rsidRPr="00F44898">
        <w:rPr>
          <w:b/>
          <w:sz w:val="36"/>
          <w:szCs w:val="36"/>
          <w:u w:val="single"/>
          <w:vertAlign w:val="superscript"/>
        </w:rPr>
        <w:t>TH</w:t>
      </w:r>
      <w:r w:rsidR="00F44898">
        <w:rPr>
          <w:b/>
          <w:sz w:val="36"/>
          <w:szCs w:val="36"/>
          <w:u w:val="single"/>
        </w:rPr>
        <w:t xml:space="preserve"> </w:t>
      </w:r>
      <w:r w:rsidR="007440B6" w:rsidRPr="00E52929">
        <w:rPr>
          <w:b/>
          <w:sz w:val="36"/>
          <w:szCs w:val="36"/>
          <w:u w:val="single"/>
        </w:rPr>
        <w:t>A</w:t>
      </w:r>
      <w:r w:rsidR="000B557A">
        <w:rPr>
          <w:b/>
          <w:sz w:val="36"/>
          <w:szCs w:val="36"/>
          <w:u w:val="single"/>
        </w:rPr>
        <w:t>PRIL</w:t>
      </w:r>
      <w:r w:rsidR="007440B6" w:rsidRPr="00E52929">
        <w:rPr>
          <w:b/>
          <w:sz w:val="36"/>
          <w:szCs w:val="36"/>
          <w:u w:val="single"/>
        </w:rPr>
        <w:t xml:space="preserve"> 20</w:t>
      </w:r>
      <w:r w:rsidR="00E52929" w:rsidRPr="00E52929">
        <w:rPr>
          <w:b/>
          <w:sz w:val="36"/>
          <w:szCs w:val="36"/>
          <w:u w:val="single"/>
        </w:rPr>
        <w:t>2</w:t>
      </w:r>
      <w:r w:rsidR="00CF2F76">
        <w:rPr>
          <w:b/>
          <w:sz w:val="36"/>
          <w:szCs w:val="36"/>
          <w:u w:val="single"/>
        </w:rPr>
        <w:t>3</w:t>
      </w:r>
    </w:p>
    <w:p w14:paraId="00BD6D86" w14:textId="77777777" w:rsidR="0006317C" w:rsidRPr="004E25B5" w:rsidRDefault="0006317C">
      <w:pPr>
        <w:tabs>
          <w:tab w:val="left" w:pos="2448"/>
          <w:tab w:val="left" w:pos="8504"/>
        </w:tabs>
        <w:rPr>
          <w:b/>
          <w:sz w:val="12"/>
          <w:szCs w:val="12"/>
        </w:rPr>
      </w:pPr>
    </w:p>
    <w:p w14:paraId="7E1F5C6E" w14:textId="0810B0C6" w:rsidR="00BC65D1" w:rsidRDefault="0006317C" w:rsidP="00D75A71">
      <w:pPr>
        <w:tabs>
          <w:tab w:val="left" w:pos="2448"/>
          <w:tab w:val="left" w:pos="8504"/>
        </w:tabs>
        <w:rPr>
          <w:b/>
          <w:iCs/>
        </w:rPr>
      </w:pPr>
      <w:r w:rsidRPr="007440B6">
        <w:rPr>
          <w:b/>
          <w:iCs/>
        </w:rPr>
        <w:t>Please send completed entry forms to</w:t>
      </w:r>
      <w:r w:rsidR="001E5072" w:rsidRPr="007440B6">
        <w:rPr>
          <w:b/>
          <w:iCs/>
        </w:rPr>
        <w:t xml:space="preserve"> the </w:t>
      </w:r>
      <w:r w:rsidR="002E4EF9" w:rsidRPr="007440B6">
        <w:rPr>
          <w:b/>
          <w:iCs/>
        </w:rPr>
        <w:t>Tournament Secretary:</w:t>
      </w:r>
    </w:p>
    <w:p w14:paraId="0543022E" w14:textId="0668DA34" w:rsidR="00CC65B7" w:rsidRDefault="00CC65B7" w:rsidP="00D75A71">
      <w:pPr>
        <w:tabs>
          <w:tab w:val="left" w:pos="2448"/>
          <w:tab w:val="left" w:pos="8504"/>
        </w:tabs>
        <w:rPr>
          <w:b/>
          <w:iCs/>
        </w:rPr>
      </w:pPr>
      <w:r>
        <w:rPr>
          <w:b/>
          <w:iCs/>
        </w:rPr>
        <w:t>Gail Page</w:t>
      </w:r>
      <w:r w:rsidR="00E52929">
        <w:rPr>
          <w:b/>
          <w:iCs/>
        </w:rPr>
        <w:t xml:space="preserve"> –</w:t>
      </w:r>
      <w:r w:rsidR="00F0114C">
        <w:rPr>
          <w:b/>
          <w:iCs/>
        </w:rPr>
        <w:t>email</w:t>
      </w:r>
      <w:r>
        <w:rPr>
          <w:b/>
          <w:iCs/>
        </w:rPr>
        <w:t xml:space="preserve">:- </w:t>
      </w:r>
      <w:hyperlink r:id="rId6" w:history="1">
        <w:r w:rsidRPr="008C2DF7">
          <w:rPr>
            <w:rStyle w:val="Hyperlink"/>
            <w:b/>
            <w:iCs/>
          </w:rPr>
          <w:t>thladiesgolf@gmail.com</w:t>
        </w:r>
      </w:hyperlink>
      <w:r w:rsidR="009956C9">
        <w:rPr>
          <w:rStyle w:val="Hyperlink"/>
          <w:b/>
          <w:iCs/>
        </w:rPr>
        <w:t xml:space="preserve"> </w:t>
      </w:r>
    </w:p>
    <w:p w14:paraId="2E593326" w14:textId="7D5FFE92" w:rsidR="00CC65B7" w:rsidRDefault="009956C9" w:rsidP="00D75A71">
      <w:pPr>
        <w:tabs>
          <w:tab w:val="left" w:pos="2448"/>
          <w:tab w:val="left" w:pos="8504"/>
        </w:tabs>
        <w:rPr>
          <w:b/>
          <w:iCs/>
        </w:rPr>
      </w:pPr>
      <w:r>
        <w:rPr>
          <w:b/>
          <w:iCs/>
        </w:rPr>
        <w:t xml:space="preserve">                   OR       Post to: P O BOX 3078, Tuross Head, NSW 2537</w:t>
      </w:r>
    </w:p>
    <w:p w14:paraId="6558C455" w14:textId="77777777" w:rsidR="004E25B5" w:rsidRPr="004E25B5" w:rsidRDefault="004E25B5" w:rsidP="00D75A71">
      <w:pPr>
        <w:tabs>
          <w:tab w:val="left" w:pos="2448"/>
          <w:tab w:val="left" w:pos="8504"/>
        </w:tabs>
        <w:rPr>
          <w:b/>
          <w:iCs/>
          <w:sz w:val="8"/>
          <w:szCs w:val="8"/>
        </w:rPr>
      </w:pPr>
    </w:p>
    <w:p w14:paraId="34F628ED" w14:textId="433A7FC0" w:rsidR="00FE0BC0" w:rsidRDefault="00FB2A0E" w:rsidP="00D75A71">
      <w:pPr>
        <w:tabs>
          <w:tab w:val="left" w:pos="2448"/>
          <w:tab w:val="left" w:pos="8504"/>
        </w:tabs>
        <w:rPr>
          <w:b/>
          <w:iCs/>
        </w:rPr>
      </w:pPr>
      <w:r w:rsidRPr="007440B6">
        <w:rPr>
          <w:b/>
          <w:iCs/>
        </w:rPr>
        <w:t>Please notify a</w:t>
      </w:r>
      <w:r w:rsidR="00D75A71" w:rsidRPr="007440B6">
        <w:rPr>
          <w:b/>
          <w:iCs/>
        </w:rPr>
        <w:t>ny changes of ha</w:t>
      </w:r>
      <w:r w:rsidR="000433DA" w:rsidRPr="007440B6">
        <w:rPr>
          <w:b/>
          <w:iCs/>
        </w:rPr>
        <w:t>ndicap to</w:t>
      </w:r>
      <w:r w:rsidR="007B1402">
        <w:rPr>
          <w:b/>
          <w:iCs/>
        </w:rPr>
        <w:t xml:space="preserve"> Acting</w:t>
      </w:r>
      <w:r w:rsidR="000433DA" w:rsidRPr="007440B6">
        <w:rPr>
          <w:b/>
          <w:iCs/>
        </w:rPr>
        <w:t xml:space="preserve"> Captain</w:t>
      </w:r>
      <w:r w:rsidR="00824E0B">
        <w:rPr>
          <w:b/>
          <w:iCs/>
        </w:rPr>
        <w:t xml:space="preserve">, Chris Wratten, </w:t>
      </w:r>
      <w:r w:rsidR="00BC3620" w:rsidRPr="007440B6">
        <w:rPr>
          <w:b/>
          <w:iCs/>
        </w:rPr>
        <w:t xml:space="preserve">prior </w:t>
      </w:r>
      <w:r w:rsidR="00D75A71" w:rsidRPr="007440B6">
        <w:rPr>
          <w:b/>
          <w:iCs/>
        </w:rPr>
        <w:t>to the commencement of the competition</w:t>
      </w:r>
      <w:r w:rsidR="005C12E3" w:rsidRPr="007440B6">
        <w:rPr>
          <w:b/>
          <w:iCs/>
        </w:rPr>
        <w:t>.</w:t>
      </w:r>
      <w:r w:rsidR="004C00AA" w:rsidRPr="007440B6">
        <w:rPr>
          <w:b/>
          <w:iCs/>
        </w:rPr>
        <w:t xml:space="preserve">  </w:t>
      </w:r>
      <w:r w:rsidR="00CF2F76">
        <w:rPr>
          <w:b/>
          <w:iCs/>
        </w:rPr>
        <w:t>Home</w:t>
      </w:r>
      <w:r w:rsidR="00CC65B7">
        <w:rPr>
          <w:b/>
          <w:iCs/>
        </w:rPr>
        <w:t>;</w:t>
      </w:r>
      <w:r w:rsidR="00CF2F76">
        <w:rPr>
          <w:b/>
          <w:iCs/>
        </w:rPr>
        <w:t xml:space="preserve"> 4473 6008 </w:t>
      </w:r>
      <w:r w:rsidR="007B1402">
        <w:rPr>
          <w:b/>
          <w:iCs/>
        </w:rPr>
        <w:t>or Email</w:t>
      </w:r>
      <w:r w:rsidR="00CF2F76">
        <w:rPr>
          <w:b/>
          <w:iCs/>
        </w:rPr>
        <w:t>:</w:t>
      </w:r>
      <w:r w:rsidR="00FD7EB8" w:rsidRPr="007440B6">
        <w:rPr>
          <w:b/>
          <w:iCs/>
        </w:rPr>
        <w:t xml:space="preserve"> </w:t>
      </w:r>
      <w:hyperlink r:id="rId7" w:history="1">
        <w:r w:rsidR="00824E0B" w:rsidRPr="00E63EEC">
          <w:rPr>
            <w:rStyle w:val="Hyperlink"/>
            <w:b/>
            <w:iCs/>
          </w:rPr>
          <w:t>lgthcc@gmail.com</w:t>
        </w:r>
      </w:hyperlink>
    </w:p>
    <w:p w14:paraId="4A7164FD" w14:textId="77777777" w:rsidR="004E25B5" w:rsidRPr="004E25B5" w:rsidRDefault="004E25B5" w:rsidP="00D75A71">
      <w:pPr>
        <w:tabs>
          <w:tab w:val="left" w:pos="2448"/>
          <w:tab w:val="left" w:pos="8504"/>
        </w:tabs>
        <w:rPr>
          <w:b/>
          <w:iCs/>
          <w:sz w:val="8"/>
          <w:szCs w:val="8"/>
        </w:rPr>
      </w:pPr>
    </w:p>
    <w:p w14:paraId="0AFC5F70" w14:textId="350389F8" w:rsidR="00C569C8" w:rsidRPr="00CC65B7" w:rsidRDefault="005F2DDB" w:rsidP="00FD7EB8">
      <w:pPr>
        <w:tabs>
          <w:tab w:val="left" w:pos="2448"/>
          <w:tab w:val="left" w:pos="8504"/>
        </w:tabs>
      </w:pPr>
      <w:r w:rsidRPr="007440B6">
        <w:rPr>
          <w:b/>
          <w:iCs/>
        </w:rPr>
        <w:t>M</w:t>
      </w:r>
      <w:r w:rsidR="00BA7807" w:rsidRPr="007440B6">
        <w:rPr>
          <w:b/>
          <w:iCs/>
        </w:rPr>
        <w:t xml:space="preserve">otorised carts </w:t>
      </w:r>
      <w:r w:rsidR="001E5072" w:rsidRPr="007440B6">
        <w:rPr>
          <w:b/>
          <w:iCs/>
        </w:rPr>
        <w:t>are</w:t>
      </w:r>
      <w:r w:rsidR="008F7CFD" w:rsidRPr="007440B6">
        <w:rPr>
          <w:b/>
          <w:iCs/>
        </w:rPr>
        <w:t xml:space="preserve"> </w:t>
      </w:r>
      <w:r w:rsidRPr="007440B6">
        <w:rPr>
          <w:b/>
          <w:iCs/>
        </w:rPr>
        <w:t xml:space="preserve">allowed. </w:t>
      </w:r>
      <w:r w:rsidR="00FB138F" w:rsidRPr="007440B6">
        <w:rPr>
          <w:b/>
          <w:iCs/>
        </w:rPr>
        <w:t>A limit</w:t>
      </w:r>
      <w:r w:rsidR="007440B6">
        <w:rPr>
          <w:b/>
          <w:iCs/>
        </w:rPr>
        <w:t>ed number are</w:t>
      </w:r>
      <w:r w:rsidR="00A01EF6" w:rsidRPr="007440B6">
        <w:rPr>
          <w:b/>
          <w:iCs/>
        </w:rPr>
        <w:t xml:space="preserve"> available for hire</w:t>
      </w:r>
      <w:r w:rsidR="00E52929">
        <w:rPr>
          <w:b/>
          <w:iCs/>
        </w:rPr>
        <w:t>, at $</w:t>
      </w:r>
      <w:r w:rsidR="00CF2F76">
        <w:rPr>
          <w:b/>
          <w:iCs/>
        </w:rPr>
        <w:t>4</w:t>
      </w:r>
      <w:r w:rsidR="00E52929">
        <w:rPr>
          <w:b/>
          <w:iCs/>
        </w:rPr>
        <w:t>0.00, or $</w:t>
      </w:r>
      <w:r w:rsidR="00CF2F76">
        <w:rPr>
          <w:b/>
          <w:iCs/>
        </w:rPr>
        <w:t>20</w:t>
      </w:r>
      <w:r w:rsidR="00E52929">
        <w:rPr>
          <w:b/>
          <w:iCs/>
        </w:rPr>
        <w:t xml:space="preserve"> per s</w:t>
      </w:r>
      <w:r w:rsidR="00CF2F76">
        <w:rPr>
          <w:b/>
          <w:iCs/>
        </w:rPr>
        <w:t>eat</w:t>
      </w:r>
      <w:r w:rsidR="00A01EF6" w:rsidRPr="007440B6">
        <w:rPr>
          <w:b/>
          <w:iCs/>
        </w:rPr>
        <w:t>. P</w:t>
      </w:r>
      <w:r w:rsidR="00FB138F" w:rsidRPr="007440B6">
        <w:rPr>
          <w:b/>
          <w:iCs/>
        </w:rPr>
        <w:t>lease make your own arrangements by phoning Tuross Head Country Club on</w:t>
      </w:r>
      <w:r w:rsidR="00060DAF" w:rsidRPr="007440B6">
        <w:rPr>
          <w:b/>
          <w:iCs/>
        </w:rPr>
        <w:t xml:space="preserve"> </w:t>
      </w:r>
      <w:r w:rsidR="00FB138F" w:rsidRPr="007440B6">
        <w:rPr>
          <w:b/>
          <w:iCs/>
        </w:rPr>
        <w:t>44</w:t>
      </w:r>
      <w:r w:rsidR="00060DAF" w:rsidRPr="007440B6">
        <w:rPr>
          <w:b/>
          <w:iCs/>
        </w:rPr>
        <w:t>73</w:t>
      </w:r>
      <w:r w:rsidR="000B557A">
        <w:rPr>
          <w:b/>
          <w:iCs/>
        </w:rPr>
        <w:t xml:space="preserve"> </w:t>
      </w:r>
      <w:r w:rsidR="00FB138F" w:rsidRPr="007440B6">
        <w:rPr>
          <w:b/>
          <w:iCs/>
        </w:rPr>
        <w:t>8</w:t>
      </w:r>
      <w:r w:rsidR="00411F5F" w:rsidRPr="007440B6">
        <w:rPr>
          <w:b/>
          <w:iCs/>
        </w:rPr>
        <w:t>186</w:t>
      </w:r>
      <w:r w:rsidR="00A01EF6" w:rsidRPr="007440B6">
        <w:rPr>
          <w:b/>
          <w:iCs/>
        </w:rPr>
        <w:t>.</w:t>
      </w:r>
      <w:r w:rsidR="00BC65D1">
        <w:rPr>
          <w:b/>
          <w:iCs/>
        </w:rPr>
        <w:t xml:space="preserve">  If more carts are </w:t>
      </w:r>
      <w:r w:rsidR="00947453">
        <w:rPr>
          <w:b/>
          <w:iCs/>
        </w:rPr>
        <w:t>needed,</w:t>
      </w:r>
      <w:r w:rsidR="00BC65D1">
        <w:rPr>
          <w:b/>
          <w:iCs/>
        </w:rPr>
        <w:t xml:space="preserve"> please </w:t>
      </w:r>
      <w:r w:rsidR="00E52929">
        <w:rPr>
          <w:b/>
          <w:iCs/>
        </w:rPr>
        <w:t>email</w:t>
      </w:r>
      <w:r w:rsidR="00BC65D1">
        <w:rPr>
          <w:b/>
          <w:iCs/>
        </w:rPr>
        <w:t xml:space="preserve"> the </w:t>
      </w:r>
      <w:r w:rsidR="007B1402">
        <w:rPr>
          <w:b/>
          <w:iCs/>
        </w:rPr>
        <w:t>Acting Captain, Chris</w:t>
      </w:r>
      <w:r w:rsidR="00CF2F76">
        <w:rPr>
          <w:b/>
          <w:iCs/>
        </w:rPr>
        <w:t xml:space="preserve"> Wratten: </w:t>
      </w:r>
      <w:hyperlink r:id="rId8" w:history="1">
        <w:r w:rsidR="00CF2F76" w:rsidRPr="00E12BB1">
          <w:rPr>
            <w:rStyle w:val="Hyperlink"/>
            <w:b/>
            <w:iCs/>
          </w:rPr>
          <w:t>lgthcc@gmail.com</w:t>
        </w:r>
      </w:hyperlink>
      <w:r w:rsidR="00CF2F76">
        <w:rPr>
          <w:b/>
          <w:iCs/>
        </w:rPr>
        <w:t xml:space="preserve"> - </w:t>
      </w:r>
      <w:r w:rsidR="000B557A">
        <w:rPr>
          <w:b/>
          <w:iCs/>
        </w:rPr>
        <w:t>we will do our best to accommodate!</w:t>
      </w:r>
    </w:p>
    <w:p w14:paraId="0EE6017D" w14:textId="77777777" w:rsidR="00BC65D1" w:rsidRDefault="00BC65D1" w:rsidP="00FD7EB8">
      <w:pPr>
        <w:tabs>
          <w:tab w:val="left" w:pos="2448"/>
          <w:tab w:val="left" w:pos="8504"/>
        </w:tabs>
        <w:rPr>
          <w:b/>
          <w:iCs/>
        </w:rPr>
      </w:pPr>
    </w:p>
    <w:p w14:paraId="28D3DBEC" w14:textId="77777777" w:rsidR="00BC65D1" w:rsidRPr="007440B6" w:rsidRDefault="00BC65D1" w:rsidP="00FD7EB8">
      <w:pPr>
        <w:tabs>
          <w:tab w:val="left" w:pos="2448"/>
          <w:tab w:val="left" w:pos="8504"/>
        </w:tabs>
        <w:rPr>
          <w:rFonts w:ascii="Lucida Handwriting" w:hAnsi="Lucida Handwriting"/>
        </w:rPr>
      </w:pPr>
    </w:p>
    <w:p w14:paraId="7DDFBDB4" w14:textId="4E8757E1" w:rsidR="00DC5F07" w:rsidRPr="007440B6" w:rsidRDefault="004F1EAE" w:rsidP="0021151D">
      <w:pPr>
        <w:jc w:val="center"/>
        <w:rPr>
          <w:b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B8B4CA" wp14:editId="1BE11BB7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23925" cy="10604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07" w:rsidRPr="007440B6">
        <w:rPr>
          <w:b/>
          <w:sz w:val="36"/>
          <w:szCs w:val="36"/>
        </w:rPr>
        <w:t>TUROSS HEAD COUNTRY CLUB LADIES</w:t>
      </w:r>
      <w:r w:rsidR="00B260BF" w:rsidRPr="007440B6">
        <w:rPr>
          <w:b/>
          <w:sz w:val="36"/>
          <w:szCs w:val="36"/>
        </w:rPr>
        <w:t>’ GOLF</w:t>
      </w:r>
    </w:p>
    <w:p w14:paraId="0B7D9A6E" w14:textId="75076C87" w:rsidR="00DC5F07" w:rsidRPr="0021151D" w:rsidRDefault="00DC5F07" w:rsidP="006265AB">
      <w:pPr>
        <w:jc w:val="center"/>
        <w:rPr>
          <w:rFonts w:ascii="Lucida Handwriting" w:hAnsi="Lucida Handwriting"/>
          <w:b/>
          <w:sz w:val="16"/>
          <w:szCs w:val="16"/>
          <w:u w:val="single"/>
        </w:rPr>
      </w:pPr>
    </w:p>
    <w:p w14:paraId="6C9A2122" w14:textId="7B7F9330" w:rsidR="00DC5F07" w:rsidRDefault="00CB73E2" w:rsidP="000A31D3">
      <w:pPr>
        <w:rPr>
          <w:b/>
          <w:i/>
          <w:sz w:val="52"/>
          <w:szCs w:val="52"/>
        </w:rPr>
      </w:pPr>
      <w:r w:rsidRPr="007440B6">
        <w:rPr>
          <w:i/>
          <w:sz w:val="36"/>
          <w:szCs w:val="36"/>
        </w:rPr>
        <w:t xml:space="preserve">  </w:t>
      </w:r>
      <w:r w:rsidR="007440B6">
        <w:rPr>
          <w:b/>
          <w:i/>
          <w:sz w:val="52"/>
          <w:szCs w:val="52"/>
        </w:rPr>
        <w:t>Open Championship &amp; Challenge B</w:t>
      </w:r>
      <w:r w:rsidR="007440B6" w:rsidRPr="007440B6">
        <w:rPr>
          <w:b/>
          <w:i/>
          <w:sz w:val="52"/>
          <w:szCs w:val="52"/>
        </w:rPr>
        <w:t>owl</w:t>
      </w:r>
    </w:p>
    <w:p w14:paraId="57F1B49B" w14:textId="77777777" w:rsidR="0021151D" w:rsidRPr="0021151D" w:rsidRDefault="0021151D" w:rsidP="00DC5F07">
      <w:pPr>
        <w:jc w:val="center"/>
        <w:rPr>
          <w:b/>
          <w:i/>
          <w:sz w:val="22"/>
          <w:szCs w:val="22"/>
        </w:rPr>
      </w:pPr>
    </w:p>
    <w:p w14:paraId="6FF617E0" w14:textId="0E462A05" w:rsidR="007440B6" w:rsidRPr="000A31D3" w:rsidRDefault="0034186C" w:rsidP="00DC5F07">
      <w:pPr>
        <w:jc w:val="center"/>
        <w:rPr>
          <w:b/>
          <w:iCs/>
          <w:color w:val="002060"/>
          <w:sz w:val="52"/>
          <w:szCs w:val="52"/>
        </w:rPr>
      </w:pPr>
      <w:r w:rsidRPr="000A31D3">
        <w:rPr>
          <w:b/>
          <w:iCs/>
          <w:color w:val="002060"/>
          <w:sz w:val="52"/>
          <w:szCs w:val="52"/>
        </w:rPr>
        <w:t xml:space="preserve">TUESDAY </w:t>
      </w:r>
      <w:r w:rsidR="00CC65B7">
        <w:rPr>
          <w:b/>
          <w:iCs/>
          <w:color w:val="002060"/>
          <w:sz w:val="52"/>
          <w:szCs w:val="52"/>
        </w:rPr>
        <w:t>18</w:t>
      </w:r>
      <w:r w:rsidRPr="000A31D3">
        <w:rPr>
          <w:b/>
          <w:iCs/>
          <w:color w:val="002060"/>
          <w:sz w:val="52"/>
          <w:szCs w:val="52"/>
          <w:vertAlign w:val="superscript"/>
        </w:rPr>
        <w:t>TH</w:t>
      </w:r>
      <w:r w:rsidRPr="000A31D3">
        <w:rPr>
          <w:b/>
          <w:iCs/>
          <w:color w:val="002060"/>
          <w:sz w:val="52"/>
          <w:szCs w:val="52"/>
        </w:rPr>
        <w:t xml:space="preserve"> APRIL </w:t>
      </w:r>
      <w:r w:rsidR="00BC65D1" w:rsidRPr="000A31D3">
        <w:rPr>
          <w:b/>
          <w:iCs/>
          <w:color w:val="002060"/>
          <w:sz w:val="52"/>
          <w:szCs w:val="52"/>
        </w:rPr>
        <w:t>20</w:t>
      </w:r>
      <w:r w:rsidR="00A01D6E" w:rsidRPr="000A31D3">
        <w:rPr>
          <w:b/>
          <w:iCs/>
          <w:color w:val="002060"/>
          <w:sz w:val="52"/>
          <w:szCs w:val="52"/>
        </w:rPr>
        <w:t>2</w:t>
      </w:r>
      <w:r w:rsidR="00CC65B7">
        <w:rPr>
          <w:b/>
          <w:iCs/>
          <w:color w:val="002060"/>
          <w:sz w:val="52"/>
          <w:szCs w:val="52"/>
        </w:rPr>
        <w:t>3</w:t>
      </w:r>
    </w:p>
    <w:p w14:paraId="4F81D909" w14:textId="77777777" w:rsidR="0034186C" w:rsidRPr="0034186C" w:rsidRDefault="0034186C" w:rsidP="00DC5F07">
      <w:pPr>
        <w:jc w:val="center"/>
        <w:rPr>
          <w:b/>
          <w:iCs/>
          <w:color w:val="215868" w:themeColor="accent5" w:themeShade="80"/>
          <w:sz w:val="10"/>
          <w:szCs w:val="10"/>
        </w:rPr>
      </w:pPr>
    </w:p>
    <w:p w14:paraId="009857F9" w14:textId="77777777" w:rsidR="00A01D6E" w:rsidRPr="00A01D6E" w:rsidRDefault="00A01D6E" w:rsidP="00DC5F07">
      <w:pPr>
        <w:jc w:val="center"/>
        <w:rPr>
          <w:b/>
          <w:i/>
          <w:sz w:val="20"/>
          <w:szCs w:val="20"/>
        </w:rPr>
      </w:pPr>
    </w:p>
    <w:p w14:paraId="4EFED666" w14:textId="3300FB00" w:rsidR="006265AB" w:rsidRPr="0021151D" w:rsidRDefault="0021151D" w:rsidP="007440B6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21151D">
        <w:rPr>
          <w:b/>
          <w:bCs/>
          <w:i/>
          <w:iCs/>
          <w:color w:val="FF0000"/>
          <w:sz w:val="32"/>
          <w:szCs w:val="32"/>
        </w:rPr>
        <w:t xml:space="preserve">Sponsored by Tuross Head Country Club </w:t>
      </w:r>
    </w:p>
    <w:p w14:paraId="2173E1CC" w14:textId="77777777" w:rsidR="00F537BE" w:rsidRPr="0034186C" w:rsidRDefault="00F537BE" w:rsidP="009276CF">
      <w:pPr>
        <w:rPr>
          <w:rFonts w:ascii="Lucida Handwriting" w:hAnsi="Lucida Handwriting"/>
          <w:sz w:val="10"/>
          <w:szCs w:val="10"/>
        </w:rPr>
      </w:pPr>
    </w:p>
    <w:p w14:paraId="75AA014F" w14:textId="77777777" w:rsidR="00DC5F07" w:rsidRPr="007440B6" w:rsidRDefault="00DC5F07" w:rsidP="00DC5F07">
      <w:pPr>
        <w:jc w:val="center"/>
        <w:rPr>
          <w:b/>
          <w:sz w:val="36"/>
          <w:szCs w:val="36"/>
        </w:rPr>
      </w:pPr>
      <w:r w:rsidRPr="007440B6">
        <w:rPr>
          <w:b/>
          <w:sz w:val="36"/>
          <w:szCs w:val="36"/>
          <w:u w:val="single"/>
        </w:rPr>
        <w:t>CONDITIONS OF PLAY</w:t>
      </w:r>
    </w:p>
    <w:p w14:paraId="1601285E" w14:textId="7BB9DC78" w:rsidR="0004249F" w:rsidRDefault="00DC5F07" w:rsidP="00B103E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Events </w:t>
      </w:r>
      <w:r w:rsidR="0004249F">
        <w:rPr>
          <w:sz w:val="28"/>
          <w:szCs w:val="28"/>
        </w:rPr>
        <w:t>are open</w:t>
      </w:r>
      <w:r w:rsidR="00444DC8">
        <w:rPr>
          <w:sz w:val="28"/>
          <w:szCs w:val="28"/>
        </w:rPr>
        <w:t xml:space="preserve"> to amateur lady members</w:t>
      </w:r>
      <w:r>
        <w:rPr>
          <w:sz w:val="28"/>
          <w:szCs w:val="28"/>
        </w:rPr>
        <w:t xml:space="preserve"> </w:t>
      </w:r>
      <w:r w:rsidR="004C36C0">
        <w:rPr>
          <w:sz w:val="28"/>
          <w:szCs w:val="28"/>
        </w:rPr>
        <w:t>of any G</w:t>
      </w:r>
      <w:r w:rsidR="00444DC8">
        <w:rPr>
          <w:sz w:val="28"/>
          <w:szCs w:val="28"/>
        </w:rPr>
        <w:t>A affiliated club holding a current</w:t>
      </w:r>
      <w:r w:rsidR="004C36C0">
        <w:rPr>
          <w:sz w:val="28"/>
          <w:szCs w:val="28"/>
        </w:rPr>
        <w:t xml:space="preserve"> GA</w:t>
      </w:r>
      <w:r w:rsidR="00444DC8">
        <w:rPr>
          <w:sz w:val="28"/>
          <w:szCs w:val="28"/>
        </w:rPr>
        <w:t xml:space="preserve"> handicap.</w:t>
      </w:r>
    </w:p>
    <w:p w14:paraId="244BE2A1" w14:textId="13F45681" w:rsidR="00BF35C8" w:rsidRDefault="0092594D" w:rsidP="00B103E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Maximum handicap to be capped at 45.</w:t>
      </w:r>
    </w:p>
    <w:p w14:paraId="45764A95" w14:textId="710E3495" w:rsidR="0004249F" w:rsidRDefault="0092594D" w:rsidP="0004249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4249F">
        <w:rPr>
          <w:sz w:val="28"/>
          <w:szCs w:val="28"/>
        </w:rPr>
        <w:t>.</w:t>
      </w:r>
      <w:r w:rsidR="0004249F">
        <w:rPr>
          <w:sz w:val="28"/>
          <w:szCs w:val="28"/>
        </w:rPr>
        <w:tab/>
        <w:t>The Rules of Golf as adopted by the R &amp; A Rules Ltd and the local rules of the</w:t>
      </w:r>
    </w:p>
    <w:p w14:paraId="661804F4" w14:textId="77777777" w:rsidR="0004249F" w:rsidRDefault="0004249F" w:rsidP="0004249F">
      <w:pPr>
        <w:rPr>
          <w:sz w:val="28"/>
          <w:szCs w:val="28"/>
        </w:rPr>
      </w:pPr>
      <w:r>
        <w:rPr>
          <w:sz w:val="28"/>
          <w:szCs w:val="28"/>
        </w:rPr>
        <w:tab/>
        <w:t>Tuross Head Ladies</w:t>
      </w:r>
      <w:r w:rsidR="00B260BF">
        <w:rPr>
          <w:sz w:val="28"/>
          <w:szCs w:val="28"/>
        </w:rPr>
        <w:t>’</w:t>
      </w:r>
      <w:r>
        <w:rPr>
          <w:sz w:val="28"/>
          <w:szCs w:val="28"/>
        </w:rPr>
        <w:t xml:space="preserve"> Golf shall apply.</w:t>
      </w:r>
    </w:p>
    <w:p w14:paraId="4282E1C7" w14:textId="40CCB3D1" w:rsidR="002B2F6F" w:rsidRDefault="0092594D" w:rsidP="000424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B2F6F">
        <w:rPr>
          <w:sz w:val="28"/>
          <w:szCs w:val="28"/>
        </w:rPr>
        <w:t>.</w:t>
      </w:r>
      <w:r w:rsidR="002B2F6F">
        <w:rPr>
          <w:sz w:val="28"/>
          <w:szCs w:val="28"/>
        </w:rPr>
        <w:tab/>
        <w:t>Players must report to the starter 20 minutes prior to the designated starting time.</w:t>
      </w:r>
    </w:p>
    <w:p w14:paraId="321C60AB" w14:textId="77777777" w:rsidR="002B2F6F" w:rsidRDefault="002B2F6F" w:rsidP="0004249F">
      <w:pPr>
        <w:rPr>
          <w:sz w:val="28"/>
          <w:szCs w:val="28"/>
        </w:rPr>
      </w:pPr>
      <w:r>
        <w:rPr>
          <w:sz w:val="28"/>
          <w:szCs w:val="28"/>
        </w:rPr>
        <w:t xml:space="preserve">          A player may be disqualified if not at the tee when called upon to tee off.</w:t>
      </w:r>
    </w:p>
    <w:p w14:paraId="05B53DA4" w14:textId="17323279" w:rsidR="00F537BE" w:rsidRDefault="0092594D" w:rsidP="000424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537BE">
        <w:rPr>
          <w:sz w:val="28"/>
          <w:szCs w:val="28"/>
        </w:rPr>
        <w:t>.       F</w:t>
      </w:r>
      <w:r w:rsidR="00193A5D">
        <w:rPr>
          <w:sz w:val="28"/>
          <w:szCs w:val="28"/>
        </w:rPr>
        <w:t xml:space="preserve">ailure to </w:t>
      </w:r>
      <w:r w:rsidR="00F537BE">
        <w:rPr>
          <w:sz w:val="28"/>
          <w:szCs w:val="28"/>
        </w:rPr>
        <w:t>collect score card</w:t>
      </w:r>
      <w:r w:rsidR="00193A5D">
        <w:rPr>
          <w:sz w:val="28"/>
          <w:szCs w:val="28"/>
        </w:rPr>
        <w:t xml:space="preserve"> and report to Starter prior to hit off will result</w:t>
      </w:r>
    </w:p>
    <w:p w14:paraId="150A74ED" w14:textId="77777777" w:rsidR="00193A5D" w:rsidRDefault="00193A5D" w:rsidP="0004249F">
      <w:pPr>
        <w:rPr>
          <w:sz w:val="28"/>
          <w:szCs w:val="28"/>
        </w:rPr>
      </w:pPr>
      <w:r>
        <w:rPr>
          <w:sz w:val="28"/>
          <w:szCs w:val="28"/>
        </w:rPr>
        <w:t xml:space="preserve">          in disqualification.</w:t>
      </w:r>
    </w:p>
    <w:p w14:paraId="4D34725A" w14:textId="1C4AB69C" w:rsidR="002B2F6F" w:rsidRDefault="0092594D" w:rsidP="0004249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40032">
        <w:rPr>
          <w:sz w:val="28"/>
          <w:szCs w:val="28"/>
        </w:rPr>
        <w:t>.</w:t>
      </w:r>
      <w:r w:rsidR="00A40032">
        <w:rPr>
          <w:sz w:val="28"/>
          <w:szCs w:val="28"/>
        </w:rPr>
        <w:tab/>
        <w:t>Any dispute or protest</w:t>
      </w:r>
      <w:r w:rsidR="002B2F6F">
        <w:rPr>
          <w:sz w:val="28"/>
          <w:szCs w:val="28"/>
        </w:rPr>
        <w:t xml:space="preserve"> shall be decided by Tuross Head Ladies</w:t>
      </w:r>
      <w:r w:rsidR="00B260BF">
        <w:rPr>
          <w:sz w:val="28"/>
          <w:szCs w:val="28"/>
        </w:rPr>
        <w:t>’</w:t>
      </w:r>
      <w:r w:rsidR="002B2F6F">
        <w:rPr>
          <w:sz w:val="28"/>
          <w:szCs w:val="28"/>
        </w:rPr>
        <w:t xml:space="preserve"> Golf Match </w:t>
      </w:r>
    </w:p>
    <w:p w14:paraId="7013C0C2" w14:textId="77777777" w:rsidR="0004249F" w:rsidRDefault="002B2F6F" w:rsidP="0004249F">
      <w:pPr>
        <w:rPr>
          <w:sz w:val="28"/>
          <w:szCs w:val="28"/>
        </w:rPr>
      </w:pPr>
      <w:r>
        <w:rPr>
          <w:sz w:val="28"/>
          <w:szCs w:val="28"/>
        </w:rPr>
        <w:t xml:space="preserve">          Committee</w:t>
      </w:r>
      <w:r w:rsidR="00B103E2">
        <w:rPr>
          <w:sz w:val="28"/>
          <w:szCs w:val="28"/>
        </w:rPr>
        <w:t>, whose decision will be final.</w:t>
      </w:r>
    </w:p>
    <w:p w14:paraId="40D6B90E" w14:textId="7F03C13E" w:rsidR="0004249F" w:rsidRDefault="0092594D" w:rsidP="002B2F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249F">
        <w:rPr>
          <w:sz w:val="28"/>
          <w:szCs w:val="28"/>
        </w:rPr>
        <w:t>.</w:t>
      </w:r>
      <w:r w:rsidR="0004249F">
        <w:rPr>
          <w:sz w:val="28"/>
          <w:szCs w:val="28"/>
        </w:rPr>
        <w:tab/>
        <w:t>The Tuross Head Ladies Golf Match Committee shall</w:t>
      </w:r>
      <w:r w:rsidR="002B2F6F">
        <w:rPr>
          <w:sz w:val="28"/>
          <w:szCs w:val="28"/>
        </w:rPr>
        <w:t xml:space="preserve"> have full control of the competition and will have the power to make alterations it deems necessary</w:t>
      </w:r>
      <w:r w:rsidR="0004249F">
        <w:rPr>
          <w:sz w:val="28"/>
          <w:szCs w:val="28"/>
        </w:rPr>
        <w:t>.</w:t>
      </w:r>
    </w:p>
    <w:p w14:paraId="08861B31" w14:textId="33651A66" w:rsidR="0004249F" w:rsidRDefault="0092594D" w:rsidP="006966C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</w:t>
      </w:r>
      <w:r w:rsidR="0004249F">
        <w:rPr>
          <w:sz w:val="28"/>
          <w:szCs w:val="28"/>
        </w:rPr>
        <w:t>.</w:t>
      </w:r>
      <w:r w:rsidR="0004249F">
        <w:rPr>
          <w:sz w:val="28"/>
          <w:szCs w:val="28"/>
        </w:rPr>
        <w:tab/>
        <w:t>In the event of a tie in the Open Championship</w:t>
      </w:r>
      <w:r w:rsidR="006966C1">
        <w:rPr>
          <w:sz w:val="28"/>
          <w:szCs w:val="28"/>
        </w:rPr>
        <w:t xml:space="preserve">, a play off will commence immediately over </w:t>
      </w:r>
      <w:r w:rsidR="005C155A">
        <w:rPr>
          <w:sz w:val="28"/>
          <w:szCs w:val="28"/>
        </w:rPr>
        <w:t xml:space="preserve">holes </w:t>
      </w:r>
      <w:r w:rsidR="006966C1">
        <w:rPr>
          <w:sz w:val="28"/>
          <w:szCs w:val="28"/>
        </w:rPr>
        <w:t>7, 8 and 9 and if necessary, sudden death from the 7</w:t>
      </w:r>
      <w:r w:rsidR="006966C1" w:rsidRPr="006966C1">
        <w:rPr>
          <w:sz w:val="28"/>
          <w:szCs w:val="28"/>
          <w:vertAlign w:val="superscript"/>
        </w:rPr>
        <w:t>th</w:t>
      </w:r>
      <w:r w:rsidR="006966C1">
        <w:rPr>
          <w:sz w:val="28"/>
          <w:szCs w:val="28"/>
        </w:rPr>
        <w:t xml:space="preserve"> tee. All other</w:t>
      </w:r>
      <w:r w:rsidR="005B1D8E">
        <w:rPr>
          <w:sz w:val="28"/>
          <w:szCs w:val="28"/>
        </w:rPr>
        <w:t xml:space="preserve"> </w:t>
      </w:r>
      <w:r w:rsidR="006966C1">
        <w:rPr>
          <w:sz w:val="28"/>
          <w:szCs w:val="28"/>
        </w:rPr>
        <w:t xml:space="preserve">events will be decided by </w:t>
      </w:r>
      <w:r w:rsidR="005C155A">
        <w:rPr>
          <w:sz w:val="28"/>
          <w:szCs w:val="28"/>
        </w:rPr>
        <w:t>c</w:t>
      </w:r>
      <w:r w:rsidR="00444DC8">
        <w:rPr>
          <w:sz w:val="28"/>
          <w:szCs w:val="28"/>
        </w:rPr>
        <w:t>oun</w:t>
      </w:r>
      <w:r w:rsidR="005C155A">
        <w:rPr>
          <w:sz w:val="28"/>
          <w:szCs w:val="28"/>
        </w:rPr>
        <w:t>t</w:t>
      </w:r>
      <w:r w:rsidR="005B1D8E">
        <w:rPr>
          <w:sz w:val="28"/>
          <w:szCs w:val="28"/>
        </w:rPr>
        <w:t>back.</w:t>
      </w:r>
      <w:r w:rsidR="006966C1">
        <w:rPr>
          <w:sz w:val="28"/>
          <w:szCs w:val="28"/>
        </w:rPr>
        <w:t xml:space="preserve"> </w:t>
      </w:r>
    </w:p>
    <w:p w14:paraId="1BCDD6C2" w14:textId="00721615" w:rsidR="005B1D8E" w:rsidRDefault="0092594D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5B1D8E">
        <w:rPr>
          <w:sz w:val="28"/>
          <w:szCs w:val="28"/>
        </w:rPr>
        <w:t>.</w:t>
      </w:r>
      <w:r w:rsidR="005B1D8E">
        <w:rPr>
          <w:sz w:val="28"/>
          <w:szCs w:val="28"/>
        </w:rPr>
        <w:tab/>
        <w:t>The Ruth Walsh Perpetual Trophy winner will be the lowest nett score by a Tuross member.</w:t>
      </w:r>
    </w:p>
    <w:p w14:paraId="42B48D8B" w14:textId="445489AE" w:rsidR="005B1D8E" w:rsidRDefault="0092594D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</w:t>
      </w:r>
      <w:r w:rsidR="005B1D8E">
        <w:rPr>
          <w:sz w:val="28"/>
          <w:szCs w:val="28"/>
        </w:rPr>
        <w:t>.</w:t>
      </w:r>
      <w:r w:rsidR="005B1D8E">
        <w:rPr>
          <w:sz w:val="28"/>
          <w:szCs w:val="28"/>
        </w:rPr>
        <w:tab/>
        <w:t>A Club may enter mor</w:t>
      </w:r>
      <w:r w:rsidR="00D75A71">
        <w:rPr>
          <w:sz w:val="28"/>
          <w:szCs w:val="28"/>
        </w:rPr>
        <w:t>e tha</w:t>
      </w:r>
      <w:r w:rsidR="009F4E25">
        <w:rPr>
          <w:sz w:val="28"/>
          <w:szCs w:val="28"/>
        </w:rPr>
        <w:t>n 1 team</w:t>
      </w:r>
      <w:r w:rsidR="00811319">
        <w:rPr>
          <w:sz w:val="28"/>
          <w:szCs w:val="28"/>
        </w:rPr>
        <w:t>, however no player can be entered in more than one team or represent more than one Club.</w:t>
      </w:r>
      <w:r w:rsidR="009F4E25">
        <w:rPr>
          <w:sz w:val="28"/>
          <w:szCs w:val="28"/>
        </w:rPr>
        <w:t xml:space="preserve">  Should the field</w:t>
      </w:r>
      <w:r w:rsidR="005B1D8E">
        <w:rPr>
          <w:sz w:val="28"/>
          <w:szCs w:val="28"/>
        </w:rPr>
        <w:t xml:space="preserve"> have to be limited, it may be necessa</w:t>
      </w:r>
      <w:r w:rsidR="00F306CD">
        <w:rPr>
          <w:sz w:val="28"/>
          <w:szCs w:val="28"/>
        </w:rPr>
        <w:t>ry to reduce</w:t>
      </w:r>
      <w:r w:rsidR="009021C2">
        <w:rPr>
          <w:sz w:val="28"/>
          <w:szCs w:val="28"/>
        </w:rPr>
        <w:t xml:space="preserve"> </w:t>
      </w:r>
      <w:r w:rsidR="003760B8">
        <w:rPr>
          <w:sz w:val="28"/>
          <w:szCs w:val="28"/>
        </w:rPr>
        <w:t xml:space="preserve">the number of teams </w:t>
      </w:r>
      <w:r w:rsidR="009F4E25">
        <w:rPr>
          <w:sz w:val="28"/>
          <w:szCs w:val="28"/>
        </w:rPr>
        <w:t>from each club.</w:t>
      </w:r>
    </w:p>
    <w:p w14:paraId="23A6E8C3" w14:textId="17A4DE05" w:rsidR="005B1D8E" w:rsidRDefault="00F537BE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1</w:t>
      </w:r>
      <w:r w:rsidR="005B1D8E">
        <w:rPr>
          <w:sz w:val="28"/>
          <w:szCs w:val="28"/>
        </w:rPr>
        <w:t>.</w:t>
      </w:r>
      <w:r w:rsidR="005B1D8E">
        <w:rPr>
          <w:sz w:val="28"/>
          <w:szCs w:val="28"/>
        </w:rPr>
        <w:tab/>
      </w:r>
      <w:r w:rsidR="00D9698B">
        <w:rPr>
          <w:sz w:val="28"/>
          <w:szCs w:val="28"/>
        </w:rPr>
        <w:t>In Event 9, if there is a tie, the result will be decided on the 4</w:t>
      </w:r>
      <w:r w:rsidR="00D9698B" w:rsidRPr="00D9698B">
        <w:rPr>
          <w:sz w:val="28"/>
          <w:szCs w:val="28"/>
          <w:vertAlign w:val="superscript"/>
        </w:rPr>
        <w:t>th</w:t>
      </w:r>
      <w:r w:rsidR="00D9698B">
        <w:rPr>
          <w:sz w:val="28"/>
          <w:szCs w:val="28"/>
        </w:rPr>
        <w:t xml:space="preserve"> </w:t>
      </w:r>
      <w:r w:rsidR="002B2F6F">
        <w:rPr>
          <w:sz w:val="28"/>
          <w:szCs w:val="28"/>
        </w:rPr>
        <w:t xml:space="preserve">nett </w:t>
      </w:r>
      <w:r w:rsidR="00D9698B">
        <w:rPr>
          <w:sz w:val="28"/>
          <w:szCs w:val="28"/>
        </w:rPr>
        <w:t>score</w:t>
      </w:r>
      <w:r w:rsidR="005C155A">
        <w:rPr>
          <w:sz w:val="28"/>
          <w:szCs w:val="28"/>
        </w:rPr>
        <w:t>,</w:t>
      </w:r>
      <w:r w:rsidR="00D9698B">
        <w:rPr>
          <w:sz w:val="28"/>
          <w:szCs w:val="28"/>
        </w:rPr>
        <w:t xml:space="preserve"> with any further tie on a countback of the best score of each team.</w:t>
      </w:r>
    </w:p>
    <w:p w14:paraId="19C53922" w14:textId="3782C411" w:rsidR="005C155A" w:rsidRDefault="00F537BE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2</w:t>
      </w:r>
      <w:r w:rsidR="00D9698B">
        <w:rPr>
          <w:sz w:val="28"/>
          <w:szCs w:val="28"/>
        </w:rPr>
        <w:t>.</w:t>
      </w:r>
      <w:r w:rsidR="00D9698B">
        <w:rPr>
          <w:sz w:val="28"/>
          <w:szCs w:val="28"/>
        </w:rPr>
        <w:tab/>
        <w:t>In the event of a player not being able to compete, a substitute player may be entered, provided that her name is phoned through to the Captain</w:t>
      </w:r>
      <w:r w:rsidR="0047474F">
        <w:rPr>
          <w:sz w:val="28"/>
          <w:szCs w:val="28"/>
        </w:rPr>
        <w:t>,</w:t>
      </w:r>
      <w:r w:rsidR="00096471">
        <w:rPr>
          <w:sz w:val="28"/>
          <w:szCs w:val="28"/>
        </w:rPr>
        <w:t xml:space="preserve"> </w:t>
      </w:r>
      <w:r w:rsidR="00CF2F76">
        <w:rPr>
          <w:sz w:val="28"/>
          <w:szCs w:val="28"/>
        </w:rPr>
        <w:t>Chris Wratten</w:t>
      </w:r>
      <w:r w:rsidR="00CC65B7">
        <w:rPr>
          <w:sz w:val="28"/>
          <w:szCs w:val="28"/>
        </w:rPr>
        <w:t>,</w:t>
      </w:r>
    </w:p>
    <w:p w14:paraId="553C3D75" w14:textId="26FBC404" w:rsidR="00D9698B" w:rsidRDefault="005C155A" w:rsidP="00CC65B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CF2F76">
        <w:rPr>
          <w:sz w:val="28"/>
          <w:szCs w:val="28"/>
        </w:rPr>
        <w:t>Home:</w:t>
      </w:r>
      <w:r w:rsidR="00731FCA">
        <w:rPr>
          <w:sz w:val="28"/>
          <w:szCs w:val="28"/>
        </w:rPr>
        <w:t xml:space="preserve"> </w:t>
      </w:r>
      <w:r w:rsidR="00CF2F76">
        <w:rPr>
          <w:sz w:val="28"/>
          <w:szCs w:val="28"/>
        </w:rPr>
        <w:t>4473 6008</w:t>
      </w:r>
      <w:r w:rsidR="00731FCA">
        <w:rPr>
          <w:sz w:val="28"/>
          <w:szCs w:val="28"/>
        </w:rPr>
        <w:t xml:space="preserve">, </w:t>
      </w:r>
      <w:r w:rsidR="00D9698B">
        <w:rPr>
          <w:sz w:val="28"/>
          <w:szCs w:val="28"/>
        </w:rPr>
        <w:t>as soon as possible.</w:t>
      </w:r>
    </w:p>
    <w:p w14:paraId="030E8953" w14:textId="65218BC7" w:rsidR="00B103E2" w:rsidRDefault="00F537BE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3</w:t>
      </w:r>
      <w:r w:rsidR="00B103E2">
        <w:rPr>
          <w:sz w:val="28"/>
          <w:szCs w:val="28"/>
        </w:rPr>
        <w:t>.</w:t>
      </w:r>
      <w:r w:rsidR="00B103E2">
        <w:rPr>
          <w:sz w:val="28"/>
          <w:szCs w:val="28"/>
        </w:rPr>
        <w:tab/>
        <w:t>In order to allow for an even distribution of players the three (3) Divisions will be determined after all entries have been received.</w:t>
      </w:r>
    </w:p>
    <w:p w14:paraId="5FB6E421" w14:textId="3322FA14" w:rsidR="002B2F6F" w:rsidRPr="00CF2F76" w:rsidRDefault="00F537BE" w:rsidP="00364A65">
      <w:pPr>
        <w:ind w:left="72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4</w:t>
      </w:r>
      <w:r w:rsidR="00D9698B">
        <w:rPr>
          <w:sz w:val="28"/>
          <w:szCs w:val="28"/>
        </w:rPr>
        <w:t>.</w:t>
      </w:r>
      <w:r w:rsidR="00D9698B">
        <w:rPr>
          <w:sz w:val="28"/>
          <w:szCs w:val="28"/>
        </w:rPr>
        <w:tab/>
        <w:t>Moto</w:t>
      </w:r>
      <w:r w:rsidR="008F7CFD">
        <w:rPr>
          <w:sz w:val="28"/>
          <w:szCs w:val="28"/>
        </w:rPr>
        <w:t>ri</w:t>
      </w:r>
      <w:r w:rsidR="001C5A16">
        <w:rPr>
          <w:sz w:val="28"/>
          <w:szCs w:val="28"/>
        </w:rPr>
        <w:t>sed transport permitted</w:t>
      </w:r>
      <w:r w:rsidR="00F306CD">
        <w:rPr>
          <w:sz w:val="28"/>
          <w:szCs w:val="28"/>
        </w:rPr>
        <w:t xml:space="preserve">.  </w:t>
      </w:r>
      <w:r w:rsidR="001C5A16">
        <w:rPr>
          <w:sz w:val="28"/>
          <w:szCs w:val="28"/>
        </w:rPr>
        <w:t xml:space="preserve">Carts are available for hire. </w:t>
      </w:r>
      <w:r w:rsidR="002B2F6F">
        <w:rPr>
          <w:sz w:val="28"/>
          <w:szCs w:val="28"/>
        </w:rPr>
        <w:t>P</w:t>
      </w:r>
      <w:r w:rsidR="00D9698B">
        <w:rPr>
          <w:sz w:val="28"/>
          <w:szCs w:val="28"/>
        </w:rPr>
        <w:t xml:space="preserve">lease make </w:t>
      </w:r>
      <w:r w:rsidR="002B2F6F">
        <w:rPr>
          <w:sz w:val="28"/>
          <w:szCs w:val="28"/>
        </w:rPr>
        <w:t xml:space="preserve">your own arrangements by phoning </w:t>
      </w:r>
      <w:r w:rsidR="002B2F6F" w:rsidRPr="00CF2F76">
        <w:rPr>
          <w:b/>
          <w:bCs/>
          <w:sz w:val="28"/>
          <w:szCs w:val="28"/>
        </w:rPr>
        <w:t>Tuross Head Country Club on 4473 8186.</w:t>
      </w:r>
    </w:p>
    <w:p w14:paraId="065AC1ED" w14:textId="49085CDE" w:rsidR="00D9698B" w:rsidRDefault="00F537BE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5</w:t>
      </w:r>
      <w:r w:rsidR="00D9698B">
        <w:rPr>
          <w:sz w:val="28"/>
          <w:szCs w:val="28"/>
        </w:rPr>
        <w:t>.</w:t>
      </w:r>
      <w:r w:rsidR="00D9698B">
        <w:rPr>
          <w:sz w:val="28"/>
          <w:szCs w:val="28"/>
        </w:rPr>
        <w:tab/>
        <w:t>No refunds will be given once entries have closed.</w:t>
      </w:r>
    </w:p>
    <w:p w14:paraId="62CE55D8" w14:textId="7C99BA84" w:rsidR="00D9698B" w:rsidRDefault="00F537BE" w:rsidP="0004249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6</w:t>
      </w:r>
      <w:r w:rsidR="00D9698B">
        <w:rPr>
          <w:sz w:val="28"/>
          <w:szCs w:val="28"/>
        </w:rPr>
        <w:t>.</w:t>
      </w:r>
      <w:r w:rsidR="00D9698B">
        <w:rPr>
          <w:sz w:val="28"/>
          <w:szCs w:val="28"/>
        </w:rPr>
        <w:tab/>
        <w:t>Only one major prize will be awarded per person.</w:t>
      </w:r>
    </w:p>
    <w:p w14:paraId="20C03AE1" w14:textId="6C296847" w:rsidR="00A35FDD" w:rsidRDefault="00F537BE" w:rsidP="0047474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7</w:t>
      </w:r>
      <w:r w:rsidR="00D9698B">
        <w:rPr>
          <w:sz w:val="28"/>
          <w:szCs w:val="28"/>
        </w:rPr>
        <w:t>.</w:t>
      </w:r>
      <w:r w:rsidR="00D9698B">
        <w:rPr>
          <w:sz w:val="28"/>
          <w:szCs w:val="28"/>
        </w:rPr>
        <w:tab/>
      </w:r>
      <w:r w:rsidR="009A4658">
        <w:rPr>
          <w:sz w:val="28"/>
          <w:szCs w:val="28"/>
        </w:rPr>
        <w:t xml:space="preserve">Mobile phones may be carried provided they are turned off </w:t>
      </w:r>
      <w:r w:rsidR="0047474F">
        <w:rPr>
          <w:sz w:val="28"/>
          <w:szCs w:val="28"/>
        </w:rPr>
        <w:t>and used in an emer</w:t>
      </w:r>
      <w:r w:rsidR="00FB60C8">
        <w:rPr>
          <w:sz w:val="28"/>
          <w:szCs w:val="28"/>
        </w:rPr>
        <w:t xml:space="preserve">gency only, in accordance with </w:t>
      </w:r>
      <w:r w:rsidR="0047474F">
        <w:rPr>
          <w:sz w:val="28"/>
          <w:szCs w:val="28"/>
        </w:rPr>
        <w:t>G</w:t>
      </w:r>
      <w:r w:rsidR="00FB60C8">
        <w:rPr>
          <w:sz w:val="28"/>
          <w:szCs w:val="28"/>
        </w:rPr>
        <w:t>olf</w:t>
      </w:r>
      <w:r w:rsidR="00096471">
        <w:rPr>
          <w:sz w:val="28"/>
          <w:szCs w:val="28"/>
        </w:rPr>
        <w:t xml:space="preserve"> </w:t>
      </w:r>
      <w:r w:rsidR="0047474F">
        <w:rPr>
          <w:sz w:val="28"/>
          <w:szCs w:val="28"/>
        </w:rPr>
        <w:t xml:space="preserve">NSW regulations. </w:t>
      </w:r>
      <w:r w:rsidR="009A4658">
        <w:rPr>
          <w:sz w:val="28"/>
          <w:szCs w:val="28"/>
        </w:rPr>
        <w:t>Players who have a medical or valid reason to have their mobile switched on must</w:t>
      </w:r>
      <w:r w:rsidR="0047474F">
        <w:rPr>
          <w:sz w:val="28"/>
          <w:szCs w:val="28"/>
        </w:rPr>
        <w:t xml:space="preserve"> </w:t>
      </w:r>
      <w:r w:rsidR="009A4658">
        <w:rPr>
          <w:sz w:val="28"/>
          <w:szCs w:val="28"/>
        </w:rPr>
        <w:t>inform the Captain prior to hit off.</w:t>
      </w:r>
    </w:p>
    <w:p w14:paraId="7A30A680" w14:textId="1FC649E1" w:rsidR="008D0CF2" w:rsidRDefault="00F537BE" w:rsidP="008D0CF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2594D">
        <w:rPr>
          <w:sz w:val="28"/>
          <w:szCs w:val="28"/>
        </w:rPr>
        <w:t>8</w:t>
      </w:r>
      <w:r w:rsidR="007A5CB7">
        <w:rPr>
          <w:sz w:val="28"/>
          <w:szCs w:val="28"/>
        </w:rPr>
        <w:t>.</w:t>
      </w:r>
      <w:r w:rsidR="007A5CB7">
        <w:rPr>
          <w:sz w:val="28"/>
          <w:szCs w:val="28"/>
        </w:rPr>
        <w:tab/>
        <w:t xml:space="preserve">If Course is closed due to inclement weather </w:t>
      </w:r>
      <w:r w:rsidR="0047474F">
        <w:rPr>
          <w:sz w:val="28"/>
          <w:szCs w:val="28"/>
        </w:rPr>
        <w:t xml:space="preserve">the </w:t>
      </w:r>
      <w:r w:rsidR="007A5CB7">
        <w:rPr>
          <w:sz w:val="28"/>
          <w:szCs w:val="28"/>
        </w:rPr>
        <w:t>Open will be cancelled.</w:t>
      </w:r>
    </w:p>
    <w:p w14:paraId="1B36016E" w14:textId="77777777" w:rsidR="001446CC" w:rsidRPr="008C780B" w:rsidRDefault="001446CC" w:rsidP="001446CC">
      <w:pPr>
        <w:jc w:val="right"/>
      </w:pPr>
    </w:p>
    <w:p w14:paraId="01E19954" w14:textId="3269EBEB" w:rsidR="001446CC" w:rsidRDefault="001446CC" w:rsidP="001446CC">
      <w:pPr>
        <w:jc w:val="center"/>
        <w:rPr>
          <w:b/>
          <w:sz w:val="12"/>
          <w:szCs w:val="3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46ED6DF" wp14:editId="0BAACC3D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1074420" cy="1232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3E01D" w14:textId="77777777" w:rsidR="001446CC" w:rsidRPr="007074A4" w:rsidRDefault="001446CC" w:rsidP="001446CC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6"/>
          <w:szCs w:val="36"/>
        </w:rPr>
        <w:t xml:space="preserve">  </w:t>
      </w:r>
      <w:r w:rsidRPr="007074A4">
        <w:rPr>
          <w:b/>
          <w:iCs/>
          <w:sz w:val="32"/>
          <w:szCs w:val="32"/>
        </w:rPr>
        <w:t>TUROSS HEAD COUNTRY CLUB LADIES’ GOLF</w:t>
      </w:r>
    </w:p>
    <w:p w14:paraId="6379A602" w14:textId="77777777" w:rsidR="001446CC" w:rsidRPr="001B73FD" w:rsidRDefault="001446CC" w:rsidP="001446CC">
      <w:pPr>
        <w:jc w:val="center"/>
        <w:rPr>
          <w:rFonts w:ascii="Castellar" w:hAnsi="Castellar"/>
          <w:iCs/>
          <w:sz w:val="14"/>
          <w:szCs w:val="14"/>
        </w:rPr>
      </w:pPr>
    </w:p>
    <w:p w14:paraId="4CE273AA" w14:textId="77777777" w:rsidR="001446CC" w:rsidRPr="00BC29C8" w:rsidRDefault="001446CC" w:rsidP="001446CC">
      <w:pPr>
        <w:pStyle w:val="Heading1"/>
        <w:jc w:val="center"/>
        <w:rPr>
          <w:b/>
          <w:i/>
          <w:sz w:val="52"/>
          <w:szCs w:val="52"/>
        </w:rPr>
      </w:pPr>
      <w:r w:rsidRPr="00BC29C8">
        <w:rPr>
          <w:b/>
          <w:i/>
          <w:sz w:val="52"/>
          <w:szCs w:val="52"/>
        </w:rPr>
        <w:t>Open Championship &amp; Bowl</w:t>
      </w:r>
    </w:p>
    <w:p w14:paraId="267C31E7" w14:textId="77777777" w:rsidR="001446CC" w:rsidRPr="001B73FD" w:rsidRDefault="001446CC" w:rsidP="001446CC">
      <w:pPr>
        <w:pStyle w:val="BodyTex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1B73FD">
        <w:rPr>
          <w:rFonts w:ascii="Times New Roman" w:hAnsi="Times New Roman"/>
          <w:b/>
          <w:sz w:val="36"/>
          <w:szCs w:val="36"/>
        </w:rPr>
        <w:t>8 Hole Tournament – Stroke</w:t>
      </w:r>
    </w:p>
    <w:p w14:paraId="0593290A" w14:textId="77777777" w:rsidR="001446CC" w:rsidRPr="007074A4" w:rsidRDefault="001446CC" w:rsidP="001446CC">
      <w:pPr>
        <w:pStyle w:val="Heading4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799A07FF" w14:textId="77777777" w:rsidR="001446CC" w:rsidRPr="00BC29C8" w:rsidRDefault="001446CC" w:rsidP="001446CC">
      <w:pPr>
        <w:pStyle w:val="Heading4"/>
        <w:rPr>
          <w:rFonts w:ascii="Times New Roman" w:hAnsi="Times New Roman"/>
          <w:b/>
          <w:i/>
          <w:color w:val="002060"/>
          <w:szCs w:val="40"/>
        </w:rPr>
      </w:pPr>
      <w:r w:rsidRPr="00BC29C8">
        <w:rPr>
          <w:rFonts w:ascii="Times New Roman" w:hAnsi="Times New Roman"/>
          <w:b/>
          <w:i/>
          <w:color w:val="002060"/>
          <w:szCs w:val="40"/>
        </w:rPr>
        <w:t xml:space="preserve">TUESDAY </w:t>
      </w:r>
      <w:r>
        <w:rPr>
          <w:rFonts w:ascii="Times New Roman" w:hAnsi="Times New Roman"/>
          <w:b/>
          <w:i/>
          <w:color w:val="002060"/>
          <w:szCs w:val="40"/>
        </w:rPr>
        <w:t>18</w:t>
      </w:r>
      <w:r w:rsidRPr="00BC29C8">
        <w:rPr>
          <w:rFonts w:ascii="Times New Roman" w:hAnsi="Times New Roman"/>
          <w:b/>
          <w:i/>
          <w:color w:val="002060"/>
          <w:szCs w:val="40"/>
          <w:vertAlign w:val="superscript"/>
        </w:rPr>
        <w:t>TH</w:t>
      </w:r>
      <w:r w:rsidRPr="00BC29C8">
        <w:rPr>
          <w:rFonts w:ascii="Times New Roman" w:hAnsi="Times New Roman"/>
          <w:b/>
          <w:i/>
          <w:color w:val="002060"/>
          <w:szCs w:val="40"/>
        </w:rPr>
        <w:t xml:space="preserve"> APRIL 202</w:t>
      </w:r>
      <w:r>
        <w:rPr>
          <w:rFonts w:ascii="Times New Roman" w:hAnsi="Times New Roman"/>
          <w:b/>
          <w:i/>
          <w:color w:val="002060"/>
          <w:szCs w:val="40"/>
        </w:rPr>
        <w:t>3</w:t>
      </w:r>
    </w:p>
    <w:p w14:paraId="2531B7A7" w14:textId="77777777" w:rsidR="001446CC" w:rsidRPr="007074A4" w:rsidRDefault="001446CC" w:rsidP="001446CC">
      <w:pPr>
        <w:rPr>
          <w:sz w:val="14"/>
          <w:szCs w:val="14"/>
        </w:rPr>
      </w:pPr>
    </w:p>
    <w:p w14:paraId="7F5F3870" w14:textId="77777777" w:rsidR="001446CC" w:rsidRPr="00A622C7" w:rsidRDefault="001446CC" w:rsidP="001446CC">
      <w:pPr>
        <w:jc w:val="center"/>
        <w:rPr>
          <w:b/>
          <w:i/>
          <w:iCs/>
          <w:color w:val="FF0000"/>
          <w:sz w:val="28"/>
          <w:szCs w:val="28"/>
        </w:rPr>
      </w:pPr>
      <w:r w:rsidRPr="00A622C7">
        <w:rPr>
          <w:b/>
          <w:i/>
          <w:iCs/>
          <w:color w:val="FF0000"/>
          <w:sz w:val="28"/>
          <w:szCs w:val="28"/>
        </w:rPr>
        <w:t xml:space="preserve">Sponsored by Tuross Head Country Club </w:t>
      </w:r>
    </w:p>
    <w:p w14:paraId="0305186D" w14:textId="77777777" w:rsidR="001446CC" w:rsidRPr="00B0661C" w:rsidRDefault="001446CC" w:rsidP="001446CC">
      <w:pPr>
        <w:rPr>
          <w:rFonts w:ascii="Lucida Handwriting" w:hAnsi="Lucida Handwriting"/>
          <w:sz w:val="12"/>
        </w:rPr>
      </w:pPr>
    </w:p>
    <w:p w14:paraId="7586CB43" w14:textId="77777777" w:rsidR="001446CC" w:rsidRPr="001B73FD" w:rsidRDefault="001446CC" w:rsidP="001446CC">
      <w:pPr>
        <w:pStyle w:val="Heading2"/>
        <w:rPr>
          <w:rFonts w:ascii="Times New Roman" w:hAnsi="Times New Roman"/>
          <w:b/>
          <w:sz w:val="32"/>
          <w:szCs w:val="32"/>
        </w:rPr>
      </w:pPr>
      <w:r w:rsidRPr="001B73FD">
        <w:rPr>
          <w:rFonts w:ascii="Times New Roman" w:hAnsi="Times New Roman"/>
          <w:b/>
          <w:sz w:val="32"/>
          <w:szCs w:val="32"/>
        </w:rPr>
        <w:t>Entry Fees</w:t>
      </w:r>
      <w:r>
        <w:rPr>
          <w:rFonts w:ascii="Times New Roman" w:hAnsi="Times New Roman"/>
          <w:b/>
          <w:sz w:val="32"/>
          <w:szCs w:val="32"/>
        </w:rPr>
        <w:t xml:space="preserve">:  </w:t>
      </w:r>
      <w:r w:rsidRPr="001B73FD">
        <w:rPr>
          <w:rFonts w:ascii="Times New Roman" w:hAnsi="Times New Roman"/>
          <w:b/>
          <w:sz w:val="32"/>
          <w:szCs w:val="32"/>
        </w:rPr>
        <w:t>$2</w:t>
      </w:r>
      <w:r>
        <w:rPr>
          <w:rFonts w:ascii="Times New Roman" w:hAnsi="Times New Roman"/>
          <w:b/>
          <w:sz w:val="32"/>
          <w:szCs w:val="32"/>
        </w:rPr>
        <w:t>5</w:t>
      </w:r>
      <w:r w:rsidRPr="001B73FD">
        <w:rPr>
          <w:rFonts w:ascii="Times New Roman" w:hAnsi="Times New Roman"/>
          <w:b/>
          <w:sz w:val="32"/>
          <w:szCs w:val="32"/>
        </w:rPr>
        <w:t xml:space="preserve">.00 per person, </w:t>
      </w:r>
    </w:p>
    <w:p w14:paraId="4F30B5FD" w14:textId="77777777" w:rsidR="001446CC" w:rsidRPr="001B73FD" w:rsidRDefault="001446CC" w:rsidP="001446CC">
      <w:pPr>
        <w:pStyle w:val="Heading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1B73FD">
        <w:rPr>
          <w:rFonts w:ascii="Times New Roman" w:hAnsi="Times New Roman"/>
          <w:b/>
          <w:sz w:val="32"/>
          <w:szCs w:val="32"/>
        </w:rPr>
        <w:t>$6.00 per team</w:t>
      </w:r>
    </w:p>
    <w:p w14:paraId="1AC28401" w14:textId="77777777" w:rsidR="001446CC" w:rsidRPr="00373437" w:rsidRDefault="001446CC" w:rsidP="001446CC"/>
    <w:p w14:paraId="334ECCB7" w14:textId="77777777" w:rsidR="001446CC" w:rsidRDefault="001446CC" w:rsidP="001446CC">
      <w:pPr>
        <w:rPr>
          <w:rFonts w:ascii="Arial" w:hAnsi="Arial" w:cs="Arial"/>
        </w:rPr>
      </w:pPr>
      <w:r w:rsidRPr="00373437">
        <w:rPr>
          <w:rFonts w:ascii="Arial" w:hAnsi="Arial" w:cs="Arial"/>
        </w:rPr>
        <w:t>Please send</w:t>
      </w:r>
      <w:r>
        <w:rPr>
          <w:rFonts w:ascii="Arial" w:hAnsi="Arial" w:cs="Arial"/>
        </w:rPr>
        <w:t xml:space="preserve"> entries to: Gail Page- email:   </w:t>
      </w:r>
      <w:hyperlink r:id="rId10" w:history="1">
        <w:r w:rsidRPr="00A95835">
          <w:rPr>
            <w:rStyle w:val="Hyperlink"/>
            <w:rFonts w:ascii="Arial" w:hAnsi="Arial" w:cs="Arial"/>
          </w:rPr>
          <w:t>thladiesgolf@gmail.com</w:t>
        </w:r>
      </w:hyperlink>
      <w:r>
        <w:rPr>
          <w:rFonts w:ascii="Arial" w:hAnsi="Arial" w:cs="Arial"/>
        </w:rPr>
        <w:t xml:space="preserve"> or </w:t>
      </w:r>
    </w:p>
    <w:p w14:paraId="711064B7" w14:textId="77777777" w:rsidR="001446CC" w:rsidRDefault="001446CC" w:rsidP="001446C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mail to: P O BOX 3078, Tuross Head, NSW 2537</w:t>
      </w:r>
    </w:p>
    <w:p w14:paraId="1CF4B153" w14:textId="77777777" w:rsidR="001446CC" w:rsidRDefault="001446CC" w:rsidP="001446CC">
      <w:pPr>
        <w:jc w:val="center"/>
        <w:rPr>
          <w:rFonts w:ascii="Arial" w:hAnsi="Arial" w:cs="Arial"/>
        </w:rPr>
      </w:pPr>
    </w:p>
    <w:p w14:paraId="724385E8" w14:textId="77777777" w:rsidR="001446CC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</w:rPr>
        <w:t>Payment by cheque/direct deposit – please circle payment method:</w:t>
      </w:r>
    </w:p>
    <w:p w14:paraId="2374FD6F" w14:textId="77777777" w:rsidR="001446CC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</w:rPr>
        <w:t>Cheque – made payable to Tuross Head Ladies Golf Club:</w:t>
      </w:r>
    </w:p>
    <w:p w14:paraId="5A2B5162" w14:textId="77777777" w:rsidR="001446CC" w:rsidRDefault="001446CC" w:rsidP="001446C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 Box 3078, Tuross Head, NSW 2537   </w:t>
      </w:r>
      <w:r>
        <w:rPr>
          <w:rFonts w:ascii="Arial" w:hAnsi="Arial" w:cs="Arial"/>
        </w:rPr>
        <w:tab/>
        <w:t xml:space="preserve"> </w:t>
      </w:r>
      <w:r w:rsidRPr="003878EA">
        <w:rPr>
          <w:rFonts w:ascii="Arial" w:hAnsi="Arial" w:cs="Arial"/>
          <w:b/>
          <w:bCs/>
        </w:rPr>
        <w:t>OR</w:t>
      </w:r>
    </w:p>
    <w:p w14:paraId="4ADDF012" w14:textId="77777777" w:rsidR="001446CC" w:rsidRDefault="001446CC" w:rsidP="001446CC">
      <w:pPr>
        <w:rPr>
          <w:rFonts w:ascii="Arial" w:hAnsi="Arial" w:cs="Arial"/>
        </w:rPr>
      </w:pPr>
    </w:p>
    <w:p w14:paraId="3F4FC9B7" w14:textId="77777777" w:rsidR="001446CC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</w:rPr>
        <w:t>Direct Deposit – Bank Details:</w:t>
      </w:r>
      <w:r>
        <w:rPr>
          <w:rFonts w:ascii="Arial" w:hAnsi="Arial" w:cs="Arial"/>
        </w:rPr>
        <w:tab/>
        <w:t xml:space="preserve">BSB 062-575     Account Number 10068885 </w:t>
      </w:r>
    </w:p>
    <w:p w14:paraId="72FA4FE3" w14:textId="77777777" w:rsidR="001446CC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Account Name - Tuross Head Ladies Golf Club</w:t>
      </w:r>
    </w:p>
    <w:p w14:paraId="07D7B293" w14:textId="77777777" w:rsidR="001446CC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Reference – Your Club Name</w:t>
      </w:r>
    </w:p>
    <w:p w14:paraId="78EA75A9" w14:textId="77777777" w:rsidR="001446CC" w:rsidRDefault="001446CC" w:rsidP="001446CC">
      <w:pPr>
        <w:rPr>
          <w:rFonts w:ascii="Arial" w:hAnsi="Arial" w:cs="Arial"/>
        </w:rPr>
      </w:pPr>
    </w:p>
    <w:p w14:paraId="55B0C071" w14:textId="77777777" w:rsidR="001446CC" w:rsidRPr="00631FA3" w:rsidRDefault="001446CC" w:rsidP="001446CC">
      <w:pPr>
        <w:rPr>
          <w:rFonts w:ascii="Arial" w:hAnsi="Arial" w:cs="Arial"/>
          <w:b/>
        </w:rPr>
      </w:pPr>
      <w:r w:rsidRPr="00631FA3">
        <w:rPr>
          <w:rFonts w:ascii="Arial" w:hAnsi="Arial" w:cs="Arial"/>
          <w:b/>
          <w:u w:val="single"/>
        </w:rPr>
        <w:t>Entries Close</w:t>
      </w:r>
      <w:r>
        <w:rPr>
          <w:rFonts w:ascii="Arial" w:hAnsi="Arial" w:cs="Arial"/>
          <w:b/>
          <w:u w:val="single"/>
        </w:rPr>
        <w:t>:</w:t>
      </w:r>
      <w:r w:rsidRPr="00631F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Thursday 6</w:t>
      </w:r>
      <w:r w:rsidRPr="002C1A56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April, 2023</w:t>
      </w:r>
    </w:p>
    <w:p w14:paraId="78D38630" w14:textId="77777777" w:rsidR="001446CC" w:rsidRDefault="001446CC" w:rsidP="001446CC">
      <w:pPr>
        <w:rPr>
          <w:rFonts w:ascii="Arial" w:hAnsi="Arial" w:cs="Arial"/>
        </w:rPr>
      </w:pPr>
    </w:p>
    <w:p w14:paraId="65CFE927" w14:textId="77777777" w:rsidR="001446CC" w:rsidRPr="001B73FD" w:rsidRDefault="001446CC" w:rsidP="001446C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Club</w:t>
      </w: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Club Golf Link No.</w:t>
      </w:r>
      <w:r>
        <w:rPr>
          <w:rFonts w:ascii="Arial" w:hAnsi="Arial" w:cs="Arial"/>
        </w:rPr>
        <w:t>............……………………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43077F9" w14:textId="77777777" w:rsidR="001446CC" w:rsidRDefault="001446CC" w:rsidP="001446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350"/>
        <w:gridCol w:w="1440"/>
        <w:gridCol w:w="3330"/>
      </w:tblGrid>
      <w:tr w:rsidR="001446CC" w:rsidRPr="005E5811" w14:paraId="1883E7D4" w14:textId="77777777" w:rsidTr="00D15CB7">
        <w:tc>
          <w:tcPr>
            <w:tcW w:w="3618" w:type="dxa"/>
          </w:tcPr>
          <w:p w14:paraId="02778080" w14:textId="77777777" w:rsidR="001446CC" w:rsidRPr="005E5811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 w:rsidRPr="005E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</w:tcPr>
          <w:p w14:paraId="3D89577C" w14:textId="77777777" w:rsidR="001446CC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Exact</w:t>
            </w:r>
          </w:p>
          <w:p w14:paraId="58EE1799" w14:textId="77777777" w:rsidR="001446CC" w:rsidRPr="005E5811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 </w:t>
            </w:r>
            <w:proofErr w:type="spellStart"/>
            <w:r w:rsidRPr="005E5811">
              <w:rPr>
                <w:rFonts w:ascii="Arial" w:hAnsi="Arial" w:cs="Arial"/>
                <w:b/>
              </w:rPr>
              <w:t>H’Cap</w:t>
            </w:r>
            <w:proofErr w:type="spellEnd"/>
          </w:p>
        </w:tc>
        <w:tc>
          <w:tcPr>
            <w:tcW w:w="1440" w:type="dxa"/>
          </w:tcPr>
          <w:p w14:paraId="410C3A79" w14:textId="77777777" w:rsidR="001446CC" w:rsidRPr="005E5811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 w:rsidRPr="005E5811">
              <w:rPr>
                <w:rFonts w:ascii="Arial" w:hAnsi="Arial" w:cs="Arial"/>
                <w:b/>
              </w:rPr>
              <w:t>Golf Link</w:t>
            </w:r>
          </w:p>
          <w:p w14:paraId="0D2C1165" w14:textId="77777777" w:rsidR="001446CC" w:rsidRPr="005E5811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 w:rsidRPr="005E58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30" w:type="dxa"/>
          </w:tcPr>
          <w:p w14:paraId="6EA41692" w14:textId="77777777" w:rsidR="001446CC" w:rsidRDefault="001446CC" w:rsidP="00D15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Wishing to Share a</w:t>
            </w:r>
            <w:r w:rsidRPr="005E5811">
              <w:rPr>
                <w:rFonts w:ascii="Arial" w:hAnsi="Arial" w:cs="Arial"/>
                <w:b/>
              </w:rPr>
              <w:t xml:space="preserve"> Cart</w:t>
            </w:r>
          </w:p>
          <w:p w14:paraId="2802D8CD" w14:textId="77777777" w:rsidR="001446CC" w:rsidRDefault="001446CC" w:rsidP="00D15CB7">
            <w:pPr>
              <w:jc w:val="center"/>
              <w:rPr>
                <w:rFonts w:ascii="Arial" w:hAnsi="Arial" w:cs="Arial"/>
                <w:bCs/>
              </w:rPr>
            </w:pPr>
            <w:r w:rsidRPr="001B73FD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please </w:t>
            </w:r>
            <w:r w:rsidRPr="001B73FD">
              <w:rPr>
                <w:rFonts w:ascii="Arial" w:hAnsi="Arial" w:cs="Arial"/>
                <w:bCs/>
              </w:rPr>
              <w:t>book through THCC)</w:t>
            </w:r>
          </w:p>
          <w:p w14:paraId="1043EA65" w14:textId="77777777" w:rsidR="001446CC" w:rsidRPr="001B73FD" w:rsidRDefault="001446CC" w:rsidP="00D15C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46CC" w:rsidRPr="005E5811" w14:paraId="3E9DF4BA" w14:textId="77777777" w:rsidTr="00D15CB7">
        <w:tc>
          <w:tcPr>
            <w:tcW w:w="3618" w:type="dxa"/>
          </w:tcPr>
          <w:p w14:paraId="17618044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128278CA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6086D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20EAED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5E1484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32AEA865" w14:textId="77777777" w:rsidTr="00D15CB7">
        <w:tc>
          <w:tcPr>
            <w:tcW w:w="3618" w:type="dxa"/>
          </w:tcPr>
          <w:p w14:paraId="4CC25ADC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57249B36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635909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B6FC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6DB35E0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58D7E225" w14:textId="77777777" w:rsidTr="00D15CB7">
        <w:tc>
          <w:tcPr>
            <w:tcW w:w="3618" w:type="dxa"/>
          </w:tcPr>
          <w:p w14:paraId="717EF23F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2E2046A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42967C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093E086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419477B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73DC34D6" w14:textId="77777777" w:rsidTr="00D15CB7">
        <w:tc>
          <w:tcPr>
            <w:tcW w:w="3618" w:type="dxa"/>
          </w:tcPr>
          <w:p w14:paraId="6D0B829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6D9D392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A5D7BF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5280BE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421E85F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6E4E01D6" w14:textId="77777777" w:rsidTr="00D15CB7">
        <w:tc>
          <w:tcPr>
            <w:tcW w:w="3618" w:type="dxa"/>
          </w:tcPr>
          <w:p w14:paraId="61E3FC0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0247EC1D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39D307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6179C0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388B329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2DD0FE50" w14:textId="77777777" w:rsidTr="00D15CB7">
        <w:tc>
          <w:tcPr>
            <w:tcW w:w="3618" w:type="dxa"/>
          </w:tcPr>
          <w:p w14:paraId="41A955B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1849575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A7AD78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6B5C6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B685D5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1843186C" w14:textId="77777777" w:rsidTr="00D15CB7">
        <w:tc>
          <w:tcPr>
            <w:tcW w:w="3618" w:type="dxa"/>
          </w:tcPr>
          <w:p w14:paraId="45B90FA4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6799D27A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32C929A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00D039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A40EFFA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2BFF3C95" w14:textId="77777777" w:rsidTr="00D15CB7">
        <w:tc>
          <w:tcPr>
            <w:tcW w:w="3618" w:type="dxa"/>
          </w:tcPr>
          <w:p w14:paraId="610CAF77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3EB445F7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ECF77D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1DF3953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BA6E07F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2FFA48A2" w14:textId="77777777" w:rsidTr="00D15CB7">
        <w:tc>
          <w:tcPr>
            <w:tcW w:w="3618" w:type="dxa"/>
          </w:tcPr>
          <w:p w14:paraId="79C3EECD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6CAD2408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4C46F5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4B0F2E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09219F2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  <w:tr w:rsidR="001446CC" w:rsidRPr="005E5811" w14:paraId="7AD53D19" w14:textId="77777777" w:rsidTr="00D15CB7">
        <w:tc>
          <w:tcPr>
            <w:tcW w:w="3618" w:type="dxa"/>
          </w:tcPr>
          <w:p w14:paraId="2FC14219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  <w:p w14:paraId="24118B5B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1BE678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655D36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0B5D5BB" w14:textId="77777777" w:rsidR="001446CC" w:rsidRPr="005E5811" w:rsidRDefault="001446CC" w:rsidP="00D15CB7">
            <w:pPr>
              <w:rPr>
                <w:rFonts w:ascii="Arial" w:hAnsi="Arial" w:cs="Arial"/>
              </w:rPr>
            </w:pPr>
          </w:p>
        </w:tc>
      </w:tr>
    </w:tbl>
    <w:p w14:paraId="6195E3F0" w14:textId="77777777" w:rsidR="001446CC" w:rsidRPr="00552927" w:rsidRDefault="001446CC" w:rsidP="001446CC">
      <w:pPr>
        <w:tabs>
          <w:tab w:val="right" w:pos="9720"/>
        </w:tabs>
        <w:rPr>
          <w:rFonts w:ascii="Arial" w:hAnsi="Arial" w:cs="Arial"/>
          <w:sz w:val="14"/>
          <w:szCs w:val="14"/>
        </w:rPr>
      </w:pPr>
    </w:p>
    <w:p w14:paraId="4E5651C4" w14:textId="77777777" w:rsidR="001446CC" w:rsidRDefault="001446CC" w:rsidP="001446CC">
      <w:pPr>
        <w:tabs>
          <w:tab w:val="right" w:pos="9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………………Players @ $25.00</w:t>
      </w:r>
      <w:r>
        <w:rPr>
          <w:rFonts w:ascii="Arial" w:hAnsi="Arial" w:cs="Arial"/>
          <w:b/>
          <w:bCs/>
        </w:rPr>
        <w:tab/>
        <w:t>Total Amount  $………………</w:t>
      </w:r>
    </w:p>
    <w:p w14:paraId="608BB567" w14:textId="77777777" w:rsidR="001446CC" w:rsidRPr="00A7247E" w:rsidRDefault="001446CC" w:rsidP="001446CC">
      <w:pPr>
        <w:tabs>
          <w:tab w:val="right" w:pos="9720"/>
        </w:tabs>
        <w:rPr>
          <w:sz w:val="2"/>
        </w:rPr>
      </w:pPr>
    </w:p>
    <w:p w14:paraId="6ABB0B27" w14:textId="77777777" w:rsidR="001446CC" w:rsidRDefault="001446CC" w:rsidP="001446CC"/>
    <w:p w14:paraId="37ECCEC5" w14:textId="4ED10830" w:rsidR="001446CC" w:rsidRPr="001446CC" w:rsidRDefault="001446CC" w:rsidP="001446CC">
      <w:pPr>
        <w:jc w:val="center"/>
        <w:rPr>
          <w:rFonts w:ascii="Castellar" w:hAnsi="Castellar"/>
          <w:i/>
          <w:iCs/>
          <w:sz w:val="12"/>
        </w:rPr>
      </w:pPr>
      <w:r w:rsidRPr="001446CC">
        <w:rPr>
          <w:b/>
          <w:i/>
          <w:i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242CE2F" wp14:editId="006C1E3F">
            <wp:simplePos x="0" y="0"/>
            <wp:positionH relativeFrom="column">
              <wp:posOffset>211455</wp:posOffset>
            </wp:positionH>
            <wp:positionV relativeFrom="paragraph">
              <wp:posOffset>85725</wp:posOffset>
            </wp:positionV>
            <wp:extent cx="1271270" cy="1459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3269" w14:textId="77777777" w:rsidR="001446CC" w:rsidRPr="001446CC" w:rsidRDefault="001446CC" w:rsidP="001446CC">
      <w:pPr>
        <w:jc w:val="center"/>
        <w:rPr>
          <w:b/>
          <w:sz w:val="36"/>
          <w:szCs w:val="36"/>
        </w:rPr>
      </w:pPr>
      <w:r w:rsidRPr="001446CC">
        <w:rPr>
          <w:rFonts w:ascii="Lucida Handwriting" w:hAnsi="Lucida Handwriting"/>
          <w:i/>
          <w:iCs/>
          <w:sz w:val="36"/>
          <w:szCs w:val="36"/>
        </w:rPr>
        <w:t xml:space="preserve">     </w:t>
      </w:r>
      <w:r w:rsidRPr="001446CC">
        <w:rPr>
          <w:b/>
          <w:sz w:val="36"/>
          <w:szCs w:val="36"/>
        </w:rPr>
        <w:t>TUROSS HEAD COUNTRY CLUB LADIES’ GOLF</w:t>
      </w:r>
    </w:p>
    <w:p w14:paraId="322BADA1" w14:textId="77777777" w:rsidR="001446CC" w:rsidRPr="001446CC" w:rsidRDefault="001446CC" w:rsidP="001446CC">
      <w:pPr>
        <w:jc w:val="center"/>
        <w:rPr>
          <w:rFonts w:ascii="Lucida Handwriting" w:hAnsi="Lucida Handwriting"/>
          <w:i/>
          <w:iCs/>
          <w:sz w:val="18"/>
          <w:szCs w:val="16"/>
          <w:u w:val="single"/>
        </w:rPr>
      </w:pPr>
    </w:p>
    <w:p w14:paraId="50B0B7E7" w14:textId="77777777" w:rsidR="001446CC" w:rsidRPr="001446CC" w:rsidRDefault="001446CC" w:rsidP="001446CC">
      <w:pPr>
        <w:jc w:val="center"/>
        <w:rPr>
          <w:sz w:val="12"/>
        </w:rPr>
      </w:pPr>
    </w:p>
    <w:p w14:paraId="268BFE86" w14:textId="77777777" w:rsidR="001446CC" w:rsidRPr="001446CC" w:rsidRDefault="001446CC" w:rsidP="001446CC">
      <w:pPr>
        <w:keepNext/>
        <w:jc w:val="center"/>
        <w:outlineLvl w:val="2"/>
        <w:rPr>
          <w:b/>
          <w:color w:val="002060"/>
          <w:sz w:val="48"/>
          <w:szCs w:val="48"/>
        </w:rPr>
      </w:pPr>
      <w:r w:rsidRPr="001446CC">
        <w:rPr>
          <w:b/>
          <w:i/>
          <w:iCs/>
          <w:sz w:val="52"/>
          <w:szCs w:val="52"/>
        </w:rPr>
        <w:t xml:space="preserve">   </w:t>
      </w:r>
      <w:r w:rsidRPr="001446CC">
        <w:rPr>
          <w:b/>
          <w:color w:val="002060"/>
          <w:sz w:val="48"/>
          <w:szCs w:val="48"/>
        </w:rPr>
        <w:t>TUESDAY 18</w:t>
      </w:r>
      <w:r w:rsidRPr="001446CC">
        <w:rPr>
          <w:b/>
          <w:color w:val="002060"/>
          <w:sz w:val="48"/>
          <w:szCs w:val="48"/>
          <w:vertAlign w:val="superscript"/>
        </w:rPr>
        <w:t>TH</w:t>
      </w:r>
      <w:r w:rsidRPr="001446CC">
        <w:rPr>
          <w:b/>
          <w:color w:val="002060"/>
          <w:sz w:val="48"/>
          <w:szCs w:val="48"/>
        </w:rPr>
        <w:t xml:space="preserve"> APRIL 2023</w:t>
      </w:r>
    </w:p>
    <w:p w14:paraId="63B019D8" w14:textId="77777777" w:rsidR="001446CC" w:rsidRPr="001446CC" w:rsidRDefault="001446CC" w:rsidP="001446CC">
      <w:pPr>
        <w:keepNext/>
        <w:jc w:val="center"/>
        <w:outlineLvl w:val="2"/>
        <w:rPr>
          <w:b/>
        </w:rPr>
      </w:pPr>
    </w:p>
    <w:p w14:paraId="75DC5206" w14:textId="77777777" w:rsidR="001446CC" w:rsidRPr="001446CC" w:rsidRDefault="001446CC" w:rsidP="001446CC">
      <w:pPr>
        <w:keepNext/>
        <w:jc w:val="center"/>
        <w:outlineLvl w:val="2"/>
        <w:rPr>
          <w:b/>
          <w:i/>
          <w:iCs/>
          <w:sz w:val="44"/>
          <w:szCs w:val="44"/>
        </w:rPr>
      </w:pPr>
      <w:r w:rsidRPr="001446CC">
        <w:rPr>
          <w:b/>
          <w:sz w:val="48"/>
          <w:szCs w:val="48"/>
        </w:rPr>
        <w:t xml:space="preserve">     </w:t>
      </w:r>
      <w:r w:rsidRPr="001446CC">
        <w:rPr>
          <w:b/>
          <w:i/>
          <w:iCs/>
          <w:sz w:val="44"/>
          <w:szCs w:val="44"/>
        </w:rPr>
        <w:t>Event No 9 - Challenge Bowl</w:t>
      </w:r>
    </w:p>
    <w:p w14:paraId="2043B93A" w14:textId="77777777" w:rsidR="001446CC" w:rsidRPr="001446CC" w:rsidRDefault="001446CC" w:rsidP="001446CC"/>
    <w:p w14:paraId="6125A216" w14:textId="77777777" w:rsidR="001446CC" w:rsidRPr="001446CC" w:rsidRDefault="001446CC" w:rsidP="001446CC">
      <w:pPr>
        <w:jc w:val="center"/>
        <w:rPr>
          <w:rFonts w:ascii="Castellar" w:hAnsi="Castellar"/>
          <w:b/>
          <w:sz w:val="12"/>
        </w:rPr>
      </w:pPr>
    </w:p>
    <w:p w14:paraId="7BC812C9" w14:textId="77777777" w:rsidR="001446CC" w:rsidRPr="001446CC" w:rsidRDefault="001446CC" w:rsidP="001446CC">
      <w:pPr>
        <w:rPr>
          <w:b/>
          <w:sz w:val="12"/>
        </w:rPr>
      </w:pPr>
    </w:p>
    <w:p w14:paraId="45859F55" w14:textId="77777777" w:rsidR="001446CC" w:rsidRPr="001446CC" w:rsidRDefault="001446CC" w:rsidP="001446CC">
      <w:pPr>
        <w:rPr>
          <w:sz w:val="12"/>
        </w:rPr>
      </w:pPr>
      <w:r w:rsidRPr="001446CC">
        <w:t xml:space="preserve">       </w:t>
      </w:r>
      <w:r w:rsidRPr="001446CC">
        <w:rPr>
          <w:sz w:val="32"/>
          <w:szCs w:val="32"/>
        </w:rPr>
        <w:t xml:space="preserve">             </w:t>
      </w:r>
    </w:p>
    <w:p w14:paraId="323E5287" w14:textId="77777777" w:rsidR="001446CC" w:rsidRPr="001446CC" w:rsidRDefault="001446CC" w:rsidP="001446CC">
      <w:pPr>
        <w:rPr>
          <w:rFonts w:ascii="Arial" w:hAnsi="Arial" w:cs="Arial"/>
        </w:rPr>
      </w:pPr>
      <w:r w:rsidRPr="001446CC">
        <w:rPr>
          <w:rFonts w:ascii="Arial" w:hAnsi="Arial" w:cs="Arial"/>
        </w:rPr>
        <w:t xml:space="preserve">Please send entries to:    </w:t>
      </w:r>
      <w:r w:rsidRPr="001446CC">
        <w:rPr>
          <w:rFonts w:ascii="Arial" w:hAnsi="Arial" w:cs="Arial"/>
        </w:rPr>
        <w:tab/>
        <w:t>Gail Page</w:t>
      </w:r>
    </w:p>
    <w:p w14:paraId="1BF0C5EF" w14:textId="77777777" w:rsidR="001446CC" w:rsidRPr="001446CC" w:rsidRDefault="001446CC" w:rsidP="001446CC">
      <w:pPr>
        <w:rPr>
          <w:rFonts w:ascii="Arial" w:hAnsi="Arial" w:cs="Arial"/>
        </w:rPr>
      </w:pPr>
      <w:r w:rsidRPr="001446CC">
        <w:rPr>
          <w:rFonts w:ascii="Arial" w:hAnsi="Arial" w:cs="Arial"/>
        </w:rPr>
        <w:tab/>
      </w:r>
      <w:r w:rsidRPr="001446CC">
        <w:rPr>
          <w:rFonts w:ascii="Arial" w:hAnsi="Arial" w:cs="Arial"/>
        </w:rPr>
        <w:tab/>
      </w:r>
      <w:r w:rsidRPr="001446CC">
        <w:rPr>
          <w:rFonts w:ascii="Arial" w:hAnsi="Arial" w:cs="Arial"/>
        </w:rPr>
        <w:tab/>
      </w:r>
      <w:r w:rsidRPr="001446CC">
        <w:rPr>
          <w:rFonts w:ascii="Arial" w:hAnsi="Arial" w:cs="Arial"/>
        </w:rPr>
        <w:tab/>
        <w:t xml:space="preserve">Email: </w:t>
      </w:r>
      <w:hyperlink r:id="rId11" w:history="1">
        <w:r w:rsidRPr="001446CC">
          <w:rPr>
            <w:rFonts w:ascii="Arial" w:hAnsi="Arial" w:cs="Arial"/>
            <w:color w:val="0563C1"/>
            <w:u w:val="single"/>
          </w:rPr>
          <w:t>thladiesgolf.@gmail.com</w:t>
        </w:r>
      </w:hyperlink>
    </w:p>
    <w:p w14:paraId="7EE620D6" w14:textId="77777777" w:rsidR="001446CC" w:rsidRPr="001446CC" w:rsidRDefault="001446CC" w:rsidP="001446CC">
      <w:pPr>
        <w:rPr>
          <w:rFonts w:ascii="Arial" w:hAnsi="Arial" w:cs="Arial"/>
        </w:rPr>
      </w:pPr>
      <w:r w:rsidRPr="001446CC">
        <w:rPr>
          <w:rFonts w:ascii="Arial" w:hAnsi="Arial" w:cs="Arial"/>
        </w:rPr>
        <w:tab/>
        <w:t>Or Post to:</w:t>
      </w:r>
      <w:r w:rsidRPr="001446CC">
        <w:rPr>
          <w:rFonts w:ascii="Arial" w:hAnsi="Arial" w:cs="Arial"/>
        </w:rPr>
        <w:tab/>
      </w:r>
      <w:r w:rsidRPr="001446CC">
        <w:rPr>
          <w:rFonts w:ascii="Arial" w:hAnsi="Arial" w:cs="Arial"/>
        </w:rPr>
        <w:tab/>
        <w:t>P O BOX 3078, Tuross Head, NSW 2537</w:t>
      </w:r>
    </w:p>
    <w:p w14:paraId="5D86A8BA" w14:textId="77777777" w:rsidR="001446CC" w:rsidRPr="001446CC" w:rsidRDefault="001446CC" w:rsidP="001446CC">
      <w:pPr>
        <w:rPr>
          <w:rFonts w:ascii="Arial" w:hAnsi="Arial" w:cs="Arial"/>
        </w:rPr>
      </w:pPr>
    </w:p>
    <w:p w14:paraId="1203D27F" w14:textId="77777777" w:rsidR="001446CC" w:rsidRPr="001446CC" w:rsidRDefault="001446CC" w:rsidP="001446CC">
      <w:pPr>
        <w:rPr>
          <w:rFonts w:ascii="Arial" w:hAnsi="Arial" w:cs="Arial"/>
          <w:u w:val="single"/>
        </w:rPr>
      </w:pPr>
    </w:p>
    <w:p w14:paraId="37AF0D55" w14:textId="77777777" w:rsidR="001446CC" w:rsidRPr="001446CC" w:rsidRDefault="001446CC" w:rsidP="001446CC">
      <w:pPr>
        <w:rPr>
          <w:rFonts w:ascii="Arial" w:hAnsi="Arial" w:cs="Arial"/>
          <w:b/>
          <w:bCs/>
          <w:u w:val="single"/>
        </w:rPr>
      </w:pPr>
      <w:r w:rsidRPr="001446CC">
        <w:rPr>
          <w:rFonts w:ascii="Arial" w:hAnsi="Arial" w:cs="Arial"/>
          <w:b/>
          <w:bCs/>
          <w:u w:val="single"/>
        </w:rPr>
        <w:t>Entries Close:  Thursday 6</w:t>
      </w:r>
      <w:r w:rsidRPr="001446CC">
        <w:rPr>
          <w:rFonts w:ascii="Arial" w:hAnsi="Arial" w:cs="Arial"/>
          <w:b/>
          <w:bCs/>
          <w:u w:val="single"/>
          <w:vertAlign w:val="superscript"/>
        </w:rPr>
        <w:t>th</w:t>
      </w:r>
      <w:r w:rsidRPr="001446CC">
        <w:rPr>
          <w:rFonts w:ascii="Arial" w:hAnsi="Arial" w:cs="Arial"/>
          <w:b/>
          <w:bCs/>
          <w:u w:val="single"/>
        </w:rPr>
        <w:t xml:space="preserve"> April 2023</w:t>
      </w:r>
    </w:p>
    <w:p w14:paraId="519F3C63" w14:textId="77777777" w:rsidR="001446CC" w:rsidRPr="001446CC" w:rsidRDefault="001446CC" w:rsidP="001446CC">
      <w:pPr>
        <w:rPr>
          <w:rFonts w:ascii="Arial" w:hAnsi="Arial" w:cs="Arial"/>
        </w:rPr>
      </w:pPr>
    </w:p>
    <w:p w14:paraId="64DC78E1" w14:textId="77777777" w:rsidR="001446CC" w:rsidRPr="001446CC" w:rsidRDefault="001446CC" w:rsidP="001446CC">
      <w:pPr>
        <w:rPr>
          <w:rFonts w:ascii="Arial" w:hAnsi="Arial" w:cs="Arial"/>
          <w:b/>
          <w:bCs/>
        </w:rPr>
      </w:pPr>
    </w:p>
    <w:p w14:paraId="7916448C" w14:textId="77777777" w:rsidR="001446CC" w:rsidRPr="001446CC" w:rsidRDefault="001446CC" w:rsidP="001446CC">
      <w:pPr>
        <w:rPr>
          <w:rFonts w:ascii="Arial" w:hAnsi="Arial" w:cs="Arial"/>
        </w:rPr>
      </w:pPr>
      <w:r w:rsidRPr="001446CC">
        <w:rPr>
          <w:rFonts w:ascii="Arial" w:hAnsi="Arial" w:cs="Arial"/>
          <w:b/>
          <w:bCs/>
        </w:rPr>
        <w:t>Club</w:t>
      </w:r>
      <w:r w:rsidRPr="001446CC">
        <w:rPr>
          <w:rFonts w:ascii="Arial" w:hAnsi="Arial" w:cs="Arial"/>
        </w:rPr>
        <w:t xml:space="preserve">……………………………………………  </w:t>
      </w:r>
      <w:r w:rsidRPr="001446CC">
        <w:rPr>
          <w:rFonts w:ascii="Arial" w:hAnsi="Arial" w:cs="Arial"/>
          <w:b/>
          <w:bCs/>
        </w:rPr>
        <w:t>Club Golf Link No.</w:t>
      </w:r>
      <w:r w:rsidRPr="001446CC">
        <w:rPr>
          <w:rFonts w:ascii="Arial" w:hAnsi="Arial" w:cs="Arial"/>
        </w:rPr>
        <w:t xml:space="preserve"> …………………………….</w:t>
      </w:r>
    </w:p>
    <w:p w14:paraId="6650B5E1" w14:textId="77777777" w:rsidR="001446CC" w:rsidRPr="001446CC" w:rsidRDefault="001446CC" w:rsidP="001446CC">
      <w:pPr>
        <w:rPr>
          <w:rFonts w:ascii="Arial" w:hAnsi="Arial" w:cs="Arial"/>
        </w:rPr>
      </w:pPr>
    </w:p>
    <w:p w14:paraId="415E5EDE" w14:textId="77777777" w:rsidR="001446CC" w:rsidRPr="001446CC" w:rsidRDefault="001446CC" w:rsidP="001446CC">
      <w:pPr>
        <w:rPr>
          <w:rFonts w:ascii="Arial" w:hAnsi="Arial" w:cs="Arial"/>
        </w:rPr>
      </w:pPr>
    </w:p>
    <w:p w14:paraId="5C6A343A" w14:textId="77777777" w:rsidR="001446CC" w:rsidRPr="001446CC" w:rsidRDefault="001446CC" w:rsidP="001446CC">
      <w:pPr>
        <w:jc w:val="center"/>
        <w:rPr>
          <w:rFonts w:ascii="Arial" w:hAnsi="Arial" w:cs="Arial"/>
          <w:b/>
          <w:bCs/>
        </w:rPr>
      </w:pPr>
      <w:r w:rsidRPr="001446CC">
        <w:rPr>
          <w:rFonts w:ascii="Arial" w:hAnsi="Arial" w:cs="Arial"/>
          <w:b/>
          <w:bCs/>
        </w:rPr>
        <w:t>Players may nominate for one team only.</w:t>
      </w:r>
    </w:p>
    <w:p w14:paraId="71627D25" w14:textId="77777777" w:rsidR="001446CC" w:rsidRPr="001446CC" w:rsidRDefault="001446CC" w:rsidP="001446C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176"/>
        <w:gridCol w:w="270"/>
        <w:gridCol w:w="3504"/>
        <w:gridCol w:w="1178"/>
      </w:tblGrid>
      <w:tr w:rsidR="001446CC" w:rsidRPr="001446CC" w14:paraId="5D00CA58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A67D9BE" w14:textId="77777777" w:rsidR="001446CC" w:rsidRPr="001446CC" w:rsidRDefault="001446CC" w:rsidP="001446CC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u w:val="single"/>
              </w:rPr>
            </w:pPr>
            <w:r w:rsidRPr="001446CC">
              <w:rPr>
                <w:rFonts w:ascii="Arial" w:hAnsi="Arial" w:cs="Arial"/>
                <w:b/>
                <w:bCs/>
                <w:u w:val="single"/>
              </w:rPr>
              <w:t>Team No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D193E0B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DF4AD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1507207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Team No 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63366EF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</w:tr>
      <w:tr w:rsidR="001446CC" w:rsidRPr="001446CC" w14:paraId="3043BA45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025F84EA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257AAA8D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6DED96C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4EBE1993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6DE7E8C0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4D91179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46803562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F8CD621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18FF8E8D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1F0C738B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B95770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05C4984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7F7D2105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7E68B55F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120307C2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194D55E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6E529C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60808D3C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EB71DC0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11FD1842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59856B9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</w:tr>
      <w:tr w:rsidR="001446CC" w:rsidRPr="001446CC" w14:paraId="7EE40375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14DB259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Team No 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CBFCC8A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67332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94E0D52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Team No 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261D98F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</w:tr>
      <w:tr w:rsidR="001446CC" w:rsidRPr="001446CC" w14:paraId="19C32074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0C65AEC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33EE9183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62510F2D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5AC0213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17C71C1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C8D616A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66DF0F2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1655175F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596E66EF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7B6FCD5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57FBD" w14:textId="77777777" w:rsidR="001446CC" w:rsidRPr="001446CC" w:rsidRDefault="001446CC" w:rsidP="001446CC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38A23653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420ADEA0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360B7D1D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71CB84F8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27B90A38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0C9BE05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568B77B8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F7CA6A3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2C11838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6EF6A05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</w:tr>
      <w:tr w:rsidR="001446CC" w:rsidRPr="001446CC" w14:paraId="3D1D95BE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DC0C56C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Team No 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62C4C9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412EF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9F73257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Team No 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B53136F" w14:textId="77777777" w:rsidR="001446CC" w:rsidRPr="001446CC" w:rsidRDefault="001446CC" w:rsidP="001446C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46CC">
              <w:rPr>
                <w:rFonts w:ascii="Arial" w:hAnsi="Arial" w:cs="Arial"/>
                <w:b/>
                <w:bCs/>
              </w:rPr>
              <w:t>H/C</w:t>
            </w:r>
          </w:p>
        </w:tc>
      </w:tr>
      <w:tr w:rsidR="001446CC" w:rsidRPr="001446CC" w14:paraId="7917E478" w14:textId="77777777" w:rsidTr="00D15CB7">
        <w:tblPrEx>
          <w:tblCellMar>
            <w:top w:w="0" w:type="dxa"/>
            <w:bottom w:w="0" w:type="dxa"/>
          </w:tblCellMar>
        </w:tblPrEx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3065CC9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16225ECB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3F9B4812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4328A87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09D3B37A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999056C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1E71B942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0BDCD539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31ECA0AF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5DDD1D28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B48198" w14:textId="77777777" w:rsidR="001446CC" w:rsidRPr="001446CC" w:rsidRDefault="001446CC" w:rsidP="001446CC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55DC5393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007F0074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1……………………………</w:t>
            </w:r>
          </w:p>
          <w:p w14:paraId="234111A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2……………………………</w:t>
            </w:r>
          </w:p>
          <w:p w14:paraId="124EC6EE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3……………………………</w:t>
            </w:r>
          </w:p>
          <w:p w14:paraId="73324B39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4……………………………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B7CB91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</w:p>
          <w:p w14:paraId="2AD56E77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58FB8D3E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45665E56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  <w:p w14:paraId="033DE8C8" w14:textId="77777777" w:rsidR="001446CC" w:rsidRPr="001446CC" w:rsidRDefault="001446CC" w:rsidP="001446CC">
            <w:pPr>
              <w:spacing w:line="360" w:lineRule="auto"/>
              <w:rPr>
                <w:rFonts w:ascii="Arial" w:hAnsi="Arial" w:cs="Arial"/>
              </w:rPr>
            </w:pPr>
            <w:r w:rsidRPr="001446CC">
              <w:rPr>
                <w:rFonts w:ascii="Arial" w:hAnsi="Arial" w:cs="Arial"/>
              </w:rPr>
              <w:t>…………</w:t>
            </w:r>
          </w:p>
        </w:tc>
      </w:tr>
    </w:tbl>
    <w:p w14:paraId="24A4C90F" w14:textId="77777777" w:rsidR="001446CC" w:rsidRPr="001446CC" w:rsidRDefault="001446CC" w:rsidP="001446CC">
      <w:pPr>
        <w:rPr>
          <w:rFonts w:ascii="Arial" w:hAnsi="Arial" w:cs="Arial"/>
        </w:rPr>
      </w:pPr>
    </w:p>
    <w:p w14:paraId="60C1F96C" w14:textId="77777777" w:rsidR="001446CC" w:rsidRPr="001446CC" w:rsidRDefault="001446CC" w:rsidP="001446CC">
      <w:pPr>
        <w:tabs>
          <w:tab w:val="right" w:pos="9720"/>
        </w:tabs>
        <w:rPr>
          <w:rFonts w:ascii="Arial" w:hAnsi="Arial" w:cs="Arial"/>
          <w:b/>
          <w:bCs/>
        </w:rPr>
      </w:pPr>
    </w:p>
    <w:p w14:paraId="150CFF47" w14:textId="3914CDC0" w:rsidR="001446CC" w:rsidRPr="00D9698B" w:rsidRDefault="001446CC" w:rsidP="001446CC">
      <w:pPr>
        <w:tabs>
          <w:tab w:val="right" w:pos="9720"/>
        </w:tabs>
        <w:rPr>
          <w:sz w:val="28"/>
          <w:szCs w:val="28"/>
        </w:rPr>
      </w:pPr>
      <w:r w:rsidRPr="001446CC">
        <w:rPr>
          <w:rFonts w:ascii="Arial" w:hAnsi="Arial" w:cs="Arial"/>
          <w:b/>
          <w:bCs/>
        </w:rPr>
        <w:t>No. of Teams @ $6.00 per team…………………           Total Amount  $……………………</w:t>
      </w:r>
    </w:p>
    <w:sectPr w:rsidR="001446CC" w:rsidRPr="00D9698B" w:rsidSect="00E5292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20"/>
    <w:multiLevelType w:val="hybridMultilevel"/>
    <w:tmpl w:val="1E6EA7FA"/>
    <w:lvl w:ilvl="0" w:tplc="7AAA6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06FA0"/>
    <w:multiLevelType w:val="hybridMultilevel"/>
    <w:tmpl w:val="9B0491D6"/>
    <w:lvl w:ilvl="0" w:tplc="A986EE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037209">
    <w:abstractNumId w:val="0"/>
  </w:num>
  <w:num w:numId="2" w16cid:durableId="107049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E"/>
    <w:rsid w:val="00032931"/>
    <w:rsid w:val="0004249F"/>
    <w:rsid w:val="000433DA"/>
    <w:rsid w:val="0005494D"/>
    <w:rsid w:val="00060DAF"/>
    <w:rsid w:val="0006317C"/>
    <w:rsid w:val="00096471"/>
    <w:rsid w:val="000A31D3"/>
    <w:rsid w:val="000B557A"/>
    <w:rsid w:val="000D3698"/>
    <w:rsid w:val="000E741D"/>
    <w:rsid w:val="001310B8"/>
    <w:rsid w:val="001446CC"/>
    <w:rsid w:val="00157531"/>
    <w:rsid w:val="00193A5D"/>
    <w:rsid w:val="001A30AA"/>
    <w:rsid w:val="001A5E44"/>
    <w:rsid w:val="001B56F5"/>
    <w:rsid w:val="001C5A16"/>
    <w:rsid w:val="001E03B1"/>
    <w:rsid w:val="001E5072"/>
    <w:rsid w:val="0020590D"/>
    <w:rsid w:val="0021151D"/>
    <w:rsid w:val="00217D7E"/>
    <w:rsid w:val="00234740"/>
    <w:rsid w:val="00242BEA"/>
    <w:rsid w:val="00254355"/>
    <w:rsid w:val="00257653"/>
    <w:rsid w:val="002710D4"/>
    <w:rsid w:val="0027482B"/>
    <w:rsid w:val="00283EC4"/>
    <w:rsid w:val="002A03DC"/>
    <w:rsid w:val="002B2F6F"/>
    <w:rsid w:val="002C11DF"/>
    <w:rsid w:val="002E4EF9"/>
    <w:rsid w:val="0034186C"/>
    <w:rsid w:val="003445C9"/>
    <w:rsid w:val="003529BF"/>
    <w:rsid w:val="00354176"/>
    <w:rsid w:val="00364A65"/>
    <w:rsid w:val="003760B8"/>
    <w:rsid w:val="00394C24"/>
    <w:rsid w:val="00396F82"/>
    <w:rsid w:val="003D18A8"/>
    <w:rsid w:val="00411F5F"/>
    <w:rsid w:val="0041648C"/>
    <w:rsid w:val="00444DC8"/>
    <w:rsid w:val="00447E3E"/>
    <w:rsid w:val="004672F4"/>
    <w:rsid w:val="0047474F"/>
    <w:rsid w:val="00490997"/>
    <w:rsid w:val="004B7B13"/>
    <w:rsid w:val="004C00AA"/>
    <w:rsid w:val="004C36C0"/>
    <w:rsid w:val="004E25B5"/>
    <w:rsid w:val="004E6CD4"/>
    <w:rsid w:val="004F1EAE"/>
    <w:rsid w:val="00571062"/>
    <w:rsid w:val="00573232"/>
    <w:rsid w:val="005765BC"/>
    <w:rsid w:val="00581DB7"/>
    <w:rsid w:val="005A6F3D"/>
    <w:rsid w:val="005B1D8E"/>
    <w:rsid w:val="005C12E3"/>
    <w:rsid w:val="005C155A"/>
    <w:rsid w:val="005E1CDA"/>
    <w:rsid w:val="005F2DDB"/>
    <w:rsid w:val="006239C2"/>
    <w:rsid w:val="006265AB"/>
    <w:rsid w:val="006966C1"/>
    <w:rsid w:val="006B7237"/>
    <w:rsid w:val="006C272B"/>
    <w:rsid w:val="006E4E56"/>
    <w:rsid w:val="00731FCA"/>
    <w:rsid w:val="007440B6"/>
    <w:rsid w:val="00783EAD"/>
    <w:rsid w:val="007A5CB7"/>
    <w:rsid w:val="007B1402"/>
    <w:rsid w:val="0080671C"/>
    <w:rsid w:val="00811319"/>
    <w:rsid w:val="00824E0B"/>
    <w:rsid w:val="008678F3"/>
    <w:rsid w:val="008B6DB2"/>
    <w:rsid w:val="008C60CF"/>
    <w:rsid w:val="008D0CF2"/>
    <w:rsid w:val="008F35E9"/>
    <w:rsid w:val="008F7CFD"/>
    <w:rsid w:val="009021C2"/>
    <w:rsid w:val="009042AB"/>
    <w:rsid w:val="0092594D"/>
    <w:rsid w:val="009276CF"/>
    <w:rsid w:val="00935750"/>
    <w:rsid w:val="00947453"/>
    <w:rsid w:val="00964DE3"/>
    <w:rsid w:val="00965BE8"/>
    <w:rsid w:val="00993D1B"/>
    <w:rsid w:val="009956C9"/>
    <w:rsid w:val="009A3730"/>
    <w:rsid w:val="009A4658"/>
    <w:rsid w:val="009E5C81"/>
    <w:rsid w:val="009F4E25"/>
    <w:rsid w:val="00A01D6E"/>
    <w:rsid w:val="00A01EF6"/>
    <w:rsid w:val="00A12FE6"/>
    <w:rsid w:val="00A15C4B"/>
    <w:rsid w:val="00A32690"/>
    <w:rsid w:val="00A35FDD"/>
    <w:rsid w:val="00A37B6C"/>
    <w:rsid w:val="00A40032"/>
    <w:rsid w:val="00A4253F"/>
    <w:rsid w:val="00A81237"/>
    <w:rsid w:val="00A86A46"/>
    <w:rsid w:val="00AB3D08"/>
    <w:rsid w:val="00AB5879"/>
    <w:rsid w:val="00AF1509"/>
    <w:rsid w:val="00AF75F3"/>
    <w:rsid w:val="00B103E2"/>
    <w:rsid w:val="00B260BF"/>
    <w:rsid w:val="00BA3749"/>
    <w:rsid w:val="00BA7807"/>
    <w:rsid w:val="00BC3620"/>
    <w:rsid w:val="00BC65D1"/>
    <w:rsid w:val="00BD0D60"/>
    <w:rsid w:val="00BF35C8"/>
    <w:rsid w:val="00C01B54"/>
    <w:rsid w:val="00C47A76"/>
    <w:rsid w:val="00C569C8"/>
    <w:rsid w:val="00C71333"/>
    <w:rsid w:val="00CB73E2"/>
    <w:rsid w:val="00CB7C4C"/>
    <w:rsid w:val="00CC65B7"/>
    <w:rsid w:val="00CD2A70"/>
    <w:rsid w:val="00CE02B4"/>
    <w:rsid w:val="00CF2195"/>
    <w:rsid w:val="00CF2F76"/>
    <w:rsid w:val="00D07695"/>
    <w:rsid w:val="00D45653"/>
    <w:rsid w:val="00D75A71"/>
    <w:rsid w:val="00D809AB"/>
    <w:rsid w:val="00D9698B"/>
    <w:rsid w:val="00DC5F07"/>
    <w:rsid w:val="00DE4C1C"/>
    <w:rsid w:val="00DE7FAA"/>
    <w:rsid w:val="00E01476"/>
    <w:rsid w:val="00E52929"/>
    <w:rsid w:val="00E6565A"/>
    <w:rsid w:val="00EB1386"/>
    <w:rsid w:val="00EE27C8"/>
    <w:rsid w:val="00F0114C"/>
    <w:rsid w:val="00F2465B"/>
    <w:rsid w:val="00F306CD"/>
    <w:rsid w:val="00F37F29"/>
    <w:rsid w:val="00F44898"/>
    <w:rsid w:val="00F46DF7"/>
    <w:rsid w:val="00F537BE"/>
    <w:rsid w:val="00F93ED3"/>
    <w:rsid w:val="00FA25F5"/>
    <w:rsid w:val="00FB138F"/>
    <w:rsid w:val="00FB2A0E"/>
    <w:rsid w:val="00FB60C8"/>
    <w:rsid w:val="00FD7EB8"/>
    <w:rsid w:val="00FE0558"/>
    <w:rsid w:val="00FE0BC0"/>
    <w:rsid w:val="00FE122C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08CE75"/>
  <w15:docId w15:val="{10F90C21-48FA-4DE6-AE56-3D06B8B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astellar" w:hAnsi="Castellar"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astellar" w:hAnsi="Castellar"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stellar" w:hAnsi="Castellar"/>
      <w:i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pPr>
      <w:jc w:val="center"/>
    </w:pPr>
    <w:rPr>
      <w:rFonts w:ascii="Castellar" w:hAnsi="Castellar"/>
      <w:sz w:val="40"/>
    </w:rPr>
  </w:style>
  <w:style w:type="paragraph" w:styleId="BalloonText">
    <w:name w:val="Balloon Text"/>
    <w:basedOn w:val="Normal"/>
    <w:semiHidden/>
    <w:rsid w:val="001A3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B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446CC"/>
    <w:rPr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CC"/>
    <w:rPr>
      <w:rFonts w:ascii="Castellar" w:hAnsi="Castellar"/>
      <w:iCs/>
      <w:sz w:val="4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446CC"/>
    <w:rPr>
      <w:rFonts w:ascii="Castellar" w:hAnsi="Castellar"/>
      <w:sz w:val="40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th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thc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ladiesgolf@gmail.com" TargetMode="External"/><Relationship Id="rId11" Type="http://schemas.openxmlformats.org/officeDocument/2006/relationships/hyperlink" Target="mailto:thladiesgolf.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hladiesgol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Snodgrass</dc:creator>
  <cp:keywords/>
  <dc:description/>
  <cp:lastModifiedBy>Colleen Bennett</cp:lastModifiedBy>
  <cp:revision>2</cp:revision>
  <cp:lastPrinted>2022-03-06T04:59:00Z</cp:lastPrinted>
  <dcterms:created xsi:type="dcterms:W3CDTF">2023-03-13T01:18:00Z</dcterms:created>
  <dcterms:modified xsi:type="dcterms:W3CDTF">2023-03-13T01:18:00Z</dcterms:modified>
</cp:coreProperties>
</file>